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41" w:rsidRDefault="00C06041">
      <w:pPr>
        <w:widowControl/>
        <w:jc w:val="left"/>
      </w:pPr>
    </w:p>
    <w:p w:rsidR="00C06041" w:rsidRDefault="00C06041">
      <w:pPr>
        <w:spacing w:line="400" w:lineRule="exact"/>
        <w:sectPr w:rsidR="00C06041">
          <w:headerReference w:type="even" r:id="rId9"/>
          <w:headerReference w:type="default" r:id="rId10"/>
          <w:footerReference w:type="even" r:id="rId11"/>
          <w:footerReference w:type="default" r:id="rId12"/>
          <w:headerReference w:type="first" r:id="rId13"/>
          <w:footerReference w:type="first" r:id="rId14"/>
          <w:pgSz w:w="11906" w:h="16838"/>
          <w:pgMar w:top="850" w:right="1080" w:bottom="1440" w:left="1080" w:header="425" w:footer="425" w:gutter="0"/>
          <w:pgBorders w:offsetFrom="page">
            <w:top w:val="dashDotStroked" w:sz="24" w:space="24" w:color="1F4E79" w:themeColor="accent5" w:themeShade="80"/>
            <w:left w:val="dashDotStroked" w:sz="24" w:space="24" w:color="1F4E79" w:themeColor="accent5" w:themeShade="80"/>
            <w:bottom w:val="dashDotStroked" w:sz="24" w:space="24" w:color="1F4E79" w:themeColor="accent5" w:themeShade="80"/>
            <w:right w:val="dashDotStroked" w:sz="24" w:space="24" w:color="1F4E79" w:themeColor="accent5" w:themeShade="80"/>
          </w:pgBorders>
          <w:pgNumType w:start="0"/>
          <w:cols w:space="0"/>
          <w:titlePg/>
          <w:docGrid w:type="lines" w:linePitch="312"/>
        </w:sectPr>
      </w:pPr>
    </w:p>
    <w:tbl>
      <w:tblPr>
        <w:tblpPr w:leftFromText="180" w:rightFromText="180" w:vertAnchor="page" w:horzAnchor="page" w:tblpX="1322" w:tblpY="9205"/>
        <w:tblW w:w="9918" w:type="dxa"/>
        <w:tblLayout w:type="fixed"/>
        <w:tblLook w:val="04A0" w:firstRow="1" w:lastRow="0" w:firstColumn="1" w:lastColumn="0" w:noHBand="0" w:noVBand="1"/>
      </w:tblPr>
      <w:tblGrid>
        <w:gridCol w:w="9918"/>
      </w:tblGrid>
      <w:tr w:rsidR="00C06041" w:rsidTr="001C2892">
        <w:trPr>
          <w:trHeight w:val="1702"/>
        </w:trPr>
        <w:tc>
          <w:tcPr>
            <w:tcW w:w="9918" w:type="dxa"/>
            <w:shd w:val="clear" w:color="auto" w:fill="1F4E79"/>
            <w:vAlign w:val="center"/>
          </w:tcPr>
          <w:p w:rsidR="00C06041" w:rsidRDefault="00367FFB" w:rsidP="001C2892">
            <w:pPr>
              <w:widowControl/>
              <w:jc w:val="right"/>
              <w:rPr>
                <w:rFonts w:ascii="黑体" w:eastAsia="黑体" w:hAnsi="黑体"/>
                <w:color w:val="FFFFFF"/>
                <w:sz w:val="44"/>
              </w:rPr>
            </w:pPr>
            <w:bookmarkStart w:id="0" w:name="_Hlk518896755"/>
            <w:bookmarkEnd w:id="0"/>
            <w:r>
              <w:rPr>
                <w:rFonts w:ascii="黑体" w:eastAsia="黑体" w:hAnsi="黑体"/>
                <w:color w:val="FFFFFF"/>
                <w:sz w:val="44"/>
              </w:rPr>
              <w:t>加州大学伯克利分校冬季</w:t>
            </w:r>
            <w:r>
              <w:rPr>
                <w:rFonts w:ascii="黑体" w:eastAsia="黑体" w:hAnsi="黑体" w:hint="eastAsia"/>
                <w:color w:val="FFFFFF"/>
                <w:sz w:val="44"/>
              </w:rPr>
              <w:t>学术交流项目</w:t>
            </w:r>
          </w:p>
          <w:p w:rsidR="00C06041" w:rsidRDefault="00367FFB" w:rsidP="001C2892">
            <w:pPr>
              <w:snapToGrid w:val="0"/>
              <w:jc w:val="right"/>
              <w:rPr>
                <w:rFonts w:ascii="黑体" w:eastAsia="黑体" w:hAnsi="黑体"/>
                <w:color w:val="FFFFFF"/>
                <w:sz w:val="28"/>
                <w:szCs w:val="28"/>
              </w:rPr>
            </w:pPr>
            <w:r>
              <w:rPr>
                <w:rFonts w:ascii="黑体" w:eastAsia="黑体" w:hAnsi="黑体"/>
                <w:color w:val="FFFFFF"/>
                <w:sz w:val="28"/>
                <w:szCs w:val="28"/>
              </w:rPr>
              <w:t>科学与技术创新</w:t>
            </w:r>
            <w:r>
              <w:rPr>
                <w:rFonts w:ascii="黑体" w:eastAsia="黑体" w:hAnsi="黑体" w:hint="eastAsia"/>
                <w:color w:val="FFFFFF"/>
                <w:sz w:val="28"/>
                <w:szCs w:val="28"/>
              </w:rPr>
              <w:t>主题/商科与人文社会主题</w:t>
            </w:r>
          </w:p>
          <w:p w:rsidR="00C06041" w:rsidRDefault="00367FFB" w:rsidP="001C2892">
            <w:pPr>
              <w:snapToGrid w:val="0"/>
              <w:jc w:val="right"/>
            </w:pPr>
            <w:r>
              <w:rPr>
                <w:rFonts w:ascii="Calibri" w:eastAsia="黑体" w:hAnsi="Calibri" w:cs="Calibri"/>
                <w:color w:val="FFFFFF"/>
                <w:sz w:val="32"/>
              </w:rPr>
              <w:t>University of California Berkeley Winter Academic Program</w:t>
            </w:r>
          </w:p>
        </w:tc>
      </w:tr>
      <w:tr w:rsidR="00C06041">
        <w:trPr>
          <w:trHeight w:val="420"/>
        </w:trPr>
        <w:tc>
          <w:tcPr>
            <w:tcW w:w="9918" w:type="dxa"/>
            <w:shd w:val="clear" w:color="auto" w:fill="F2F2F2"/>
            <w:vAlign w:val="center"/>
          </w:tcPr>
          <w:p w:rsidR="00C06041" w:rsidRDefault="00367FFB">
            <w:pPr>
              <w:widowControl/>
              <w:jc w:val="right"/>
              <w:rPr>
                <w:rFonts w:ascii="Calibri" w:eastAsia="黑体" w:hAnsi="Calibri" w:cs="Calibri"/>
                <w:color w:val="000000"/>
                <w:sz w:val="24"/>
              </w:rPr>
            </w:pPr>
            <w:r>
              <w:rPr>
                <w:rFonts w:ascii="Calibri" w:eastAsia="黑体" w:hAnsi="Calibri" w:cs="Calibri" w:hint="eastAsia"/>
                <w:color w:val="000000"/>
                <w:sz w:val="24"/>
              </w:rPr>
              <w:t>2</w:t>
            </w:r>
            <w:r>
              <w:rPr>
                <w:rFonts w:ascii="Calibri" w:eastAsia="黑体" w:hAnsi="Calibri" w:cs="Calibri" w:hint="eastAsia"/>
                <w:color w:val="000000"/>
                <w:sz w:val="24"/>
              </w:rPr>
              <w:t>周项目：</w:t>
            </w:r>
            <w:r>
              <w:rPr>
                <w:rFonts w:ascii="Calibri" w:eastAsia="黑体" w:hAnsi="Calibri" w:cs="Calibri"/>
                <w:color w:val="000000"/>
                <w:sz w:val="24"/>
              </w:rPr>
              <w:t>2019</w:t>
            </w:r>
            <w:r>
              <w:rPr>
                <w:rFonts w:ascii="Calibri" w:eastAsia="黑体" w:hAnsi="Calibri" w:cs="Calibri"/>
                <w:color w:val="000000"/>
                <w:sz w:val="24"/>
              </w:rPr>
              <w:t>年</w:t>
            </w:r>
            <w:r>
              <w:rPr>
                <w:rFonts w:ascii="Calibri" w:eastAsia="黑体" w:hAnsi="Calibri" w:cs="Calibri"/>
                <w:color w:val="000000"/>
                <w:sz w:val="24"/>
              </w:rPr>
              <w:t>1</w:t>
            </w:r>
            <w:r>
              <w:rPr>
                <w:rFonts w:ascii="Calibri" w:eastAsia="黑体" w:hAnsi="Calibri" w:cs="Calibri"/>
                <w:color w:val="000000"/>
                <w:sz w:val="24"/>
              </w:rPr>
              <w:t>月</w:t>
            </w:r>
            <w:r>
              <w:rPr>
                <w:rFonts w:ascii="Calibri" w:eastAsia="黑体" w:hAnsi="Calibri" w:cs="Calibri"/>
                <w:color w:val="000000"/>
                <w:sz w:val="24"/>
              </w:rPr>
              <w:t>20</w:t>
            </w:r>
            <w:r>
              <w:rPr>
                <w:rFonts w:ascii="Calibri" w:eastAsia="黑体" w:hAnsi="Calibri" w:cs="Calibri"/>
                <w:color w:val="000000"/>
                <w:sz w:val="24"/>
              </w:rPr>
              <w:t>日至</w:t>
            </w:r>
            <w:r>
              <w:rPr>
                <w:rFonts w:ascii="Calibri" w:eastAsia="黑体" w:hAnsi="Calibri" w:cs="Calibri"/>
                <w:color w:val="000000"/>
                <w:sz w:val="24"/>
              </w:rPr>
              <w:t>2019</w:t>
            </w:r>
            <w:r>
              <w:rPr>
                <w:rFonts w:ascii="Calibri" w:eastAsia="黑体" w:hAnsi="Calibri" w:cs="Calibri"/>
                <w:color w:val="000000"/>
                <w:sz w:val="24"/>
              </w:rPr>
              <w:t>年</w:t>
            </w:r>
            <w:r>
              <w:rPr>
                <w:rFonts w:ascii="Calibri" w:eastAsia="黑体" w:hAnsi="Calibri" w:cs="Calibri"/>
                <w:color w:val="000000"/>
                <w:sz w:val="24"/>
              </w:rPr>
              <w:t>2</w:t>
            </w:r>
            <w:r>
              <w:rPr>
                <w:rFonts w:ascii="Calibri" w:eastAsia="黑体" w:hAnsi="Calibri" w:cs="Calibri"/>
                <w:color w:val="000000"/>
                <w:sz w:val="24"/>
              </w:rPr>
              <w:t>月</w:t>
            </w:r>
            <w:r>
              <w:rPr>
                <w:rFonts w:ascii="Calibri" w:eastAsia="黑体" w:hAnsi="Calibri" w:cs="Calibri"/>
                <w:color w:val="000000"/>
                <w:sz w:val="24"/>
              </w:rPr>
              <w:t>2</w:t>
            </w:r>
            <w:r>
              <w:rPr>
                <w:rFonts w:ascii="Calibri" w:eastAsia="黑体" w:hAnsi="Calibri" w:cs="Calibri"/>
                <w:color w:val="000000"/>
                <w:sz w:val="24"/>
              </w:rPr>
              <w:t>日</w:t>
            </w:r>
          </w:p>
          <w:p w:rsidR="00C06041" w:rsidRDefault="00367FFB">
            <w:pPr>
              <w:widowControl/>
              <w:jc w:val="right"/>
            </w:pPr>
            <w:r>
              <w:rPr>
                <w:rFonts w:ascii="Calibri" w:eastAsia="黑体" w:hAnsi="Calibri" w:cs="Calibri"/>
                <w:color w:val="000000"/>
                <w:sz w:val="24"/>
              </w:rPr>
              <w:t>3</w:t>
            </w:r>
            <w:r>
              <w:rPr>
                <w:rFonts w:ascii="Calibri" w:eastAsia="黑体" w:hAnsi="Calibri" w:cs="Calibri" w:hint="eastAsia"/>
                <w:color w:val="000000"/>
                <w:sz w:val="24"/>
              </w:rPr>
              <w:t>周项目：</w:t>
            </w:r>
            <w:r>
              <w:rPr>
                <w:rFonts w:ascii="Calibri" w:eastAsia="黑体" w:hAnsi="Calibri" w:cs="Calibri"/>
                <w:color w:val="000000"/>
                <w:sz w:val="24"/>
              </w:rPr>
              <w:t>2019</w:t>
            </w:r>
            <w:r>
              <w:rPr>
                <w:rFonts w:ascii="Calibri" w:eastAsia="黑体" w:hAnsi="Calibri" w:cs="Calibri"/>
                <w:color w:val="000000"/>
                <w:sz w:val="24"/>
              </w:rPr>
              <w:t>年</w:t>
            </w:r>
            <w:r>
              <w:rPr>
                <w:rFonts w:ascii="Calibri" w:eastAsia="黑体" w:hAnsi="Calibri" w:cs="Calibri"/>
                <w:color w:val="000000"/>
                <w:sz w:val="24"/>
              </w:rPr>
              <w:t>1</w:t>
            </w:r>
            <w:r>
              <w:rPr>
                <w:rFonts w:ascii="Calibri" w:eastAsia="黑体" w:hAnsi="Calibri" w:cs="Calibri"/>
                <w:color w:val="000000"/>
                <w:sz w:val="24"/>
              </w:rPr>
              <w:t>月</w:t>
            </w:r>
            <w:r>
              <w:rPr>
                <w:rFonts w:ascii="Calibri" w:eastAsia="黑体" w:hAnsi="Calibri" w:cs="Calibri"/>
                <w:color w:val="000000"/>
                <w:sz w:val="24"/>
              </w:rPr>
              <w:t>20</w:t>
            </w:r>
            <w:r>
              <w:rPr>
                <w:rFonts w:ascii="Calibri" w:eastAsia="黑体" w:hAnsi="Calibri" w:cs="Calibri"/>
                <w:color w:val="000000"/>
                <w:sz w:val="24"/>
              </w:rPr>
              <w:t>日至</w:t>
            </w:r>
            <w:r>
              <w:rPr>
                <w:rFonts w:ascii="Calibri" w:eastAsia="黑体" w:hAnsi="Calibri" w:cs="Calibri"/>
                <w:color w:val="000000"/>
                <w:sz w:val="24"/>
              </w:rPr>
              <w:t>2019</w:t>
            </w:r>
            <w:r>
              <w:rPr>
                <w:rFonts w:ascii="Calibri" w:eastAsia="黑体" w:hAnsi="Calibri" w:cs="Calibri"/>
                <w:color w:val="000000"/>
                <w:sz w:val="24"/>
              </w:rPr>
              <w:t>年</w:t>
            </w:r>
            <w:r>
              <w:rPr>
                <w:rFonts w:ascii="Calibri" w:eastAsia="黑体" w:hAnsi="Calibri" w:cs="Calibri"/>
                <w:color w:val="000000"/>
                <w:sz w:val="24"/>
              </w:rPr>
              <w:t>2</w:t>
            </w:r>
            <w:r>
              <w:rPr>
                <w:rFonts w:ascii="Calibri" w:eastAsia="黑体" w:hAnsi="Calibri" w:cs="Calibri"/>
                <w:color w:val="000000"/>
                <w:sz w:val="24"/>
              </w:rPr>
              <w:t>月</w:t>
            </w:r>
            <w:r>
              <w:rPr>
                <w:rFonts w:ascii="Calibri" w:eastAsia="黑体" w:hAnsi="Calibri" w:cs="Calibri" w:hint="eastAsia"/>
                <w:color w:val="000000"/>
                <w:sz w:val="24"/>
              </w:rPr>
              <w:t>7</w:t>
            </w:r>
            <w:r>
              <w:rPr>
                <w:rFonts w:ascii="Calibri" w:eastAsia="黑体" w:hAnsi="Calibri" w:cs="Calibri"/>
                <w:color w:val="000000"/>
                <w:sz w:val="24"/>
              </w:rPr>
              <w:t>日</w:t>
            </w:r>
          </w:p>
        </w:tc>
      </w:tr>
    </w:tbl>
    <w:p w:rsidR="00C06041" w:rsidRDefault="00432639">
      <w:pPr>
        <w:tabs>
          <w:tab w:val="left" w:pos="5350"/>
        </w:tabs>
        <w:jc w:val="left"/>
        <w:rPr>
          <w:rFonts w:ascii="黑体" w:eastAsia="黑体" w:hAnsi="黑体"/>
          <w:color w:val="1F4E79" w:themeColor="accent5" w:themeShade="80"/>
          <w:sz w:val="52"/>
          <w:szCs w:val="52"/>
        </w:rPr>
      </w:pPr>
      <w:r>
        <w:rPr>
          <w:noProof/>
        </w:rPr>
        <w:pict>
          <v:group id="组合 248" o:spid="_x0000_s1026" style="position:absolute;margin-left:-19.5pt;margin-top:191.5pt;width:468.5pt;height:175.15pt;z-index:251658240;mso-position-horizontal-relative:margin;mso-position-vertical-relative:text" coordsize="59501,2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">
            <v:group id="组合 4" o:spid="_x0000_s1027" style="position:absolute;left:947;width:58554;height:22190" coordsize="58553,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矩形 62" o:spid="_x0000_s1028" style="position:absolute;width:28797;height:221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" stroked="f">
                <v:fill r:id="rId15" o:title="" recolor="t" rotate="t" type="frame"/>
              </v:rect>
              <v:rect id="矩形 63" o:spid="_x0000_s1029" style="position:absolute;left:29279;top:25;width:14396;height:10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" stroked="f">
                <v:fill r:id="rId16" o:title="" recolor="t" rotate="t" type="frame"/>
              </v:rect>
              <v:rect id="矩形 259" o:spid="_x0000_s1030" style="position:absolute;left:29279;top:11280;width:14396;height:10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" stroked="f">
                <v:fill r:id="rId17" o:title="" recolor="t" rotate="t" type="frame"/>
              </v:rect>
              <v:rect id="矩形 260" o:spid="_x0000_s1031" style="position:absolute;left:44157;top:25;width:14396;height:10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" stroked="f">
                <v:fill r:id="rId18" o:title="" recolor="t" rotate="t" type="frame"/>
              </v:rect>
              <v:rect id="矩形 261" o:spid="_x0000_s1032" style="position:absolute;left:44157;top:11280;width:14396;height:107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" stroked="f">
                <v:fill r:id="rId19" o:title="" recolor="t" rotate="t" type="frame"/>
              </v:rect>
            </v:group>
            <v:rect id="矩形 262" o:spid="_x0000_s1033" style="position:absolute;width:613;height:222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" fillcolor="#1f4d78" stroked="f"/>
            <w10:wrap type="topAndBottom" anchorx="margin"/>
          </v:group>
        </w:pict>
      </w:r>
      <w:r>
        <w:rPr>
          <w:noProof/>
        </w:rPr>
        <w:pict>
          <v:shapetype id="_x0000_t202" coordsize="21600,21600" o:spt="202" path="m,l,21600r21600,l21600,xe">
            <v:stroke joinstyle="miter"/>
            <v:path gradientshapeok="t" o:connecttype="rect"/>
          </v:shapetype>
          <v:shape id="文本框 247" o:spid="_x0000_s1035" type="#_x0000_t202" style="position:absolute;margin-left:1.5pt;margin-top:645.65pt;width:484.15pt;height:43.1pt;z-index:251657216;visibility:visible;mso-height-percent:200;mso-wrap-distance-top:3.6pt;mso-wrap-distance-bottom:3.6pt;mso-position-horizontal-relative:margin;mso-position-vertical-relative:tex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" filled="f" stroked="f">
            <v:textbox style="mso-fit-shape-to-text:t">
              <w:txbxContent>
                <w:p w:rsidR="00C06041" w:rsidRDefault="00367FFB" w:rsidP="00B070BD">
                  <w:pPr>
                    <w:spacing w:line="276" w:lineRule="auto"/>
                    <w:jc w:val="center"/>
                    <w:rPr>
                      <w:rFonts w:ascii="Calibri" w:eastAsia="黑体" w:hAnsi="Calibri" w:cs="Calibri"/>
                      <w:color w:val="000000"/>
                      <w:sz w:val="20"/>
                      <w:szCs w:val="18"/>
                    </w:rPr>
                  </w:pPr>
                  <w:r>
                    <w:rPr>
                      <w:rFonts w:ascii="Calibri" w:eastAsia="黑体" w:hAnsi="Calibri" w:cs="Calibri" w:hint="eastAsia"/>
                      <w:color w:val="000000"/>
                      <w:sz w:val="20"/>
                      <w:szCs w:val="18"/>
                    </w:rPr>
                    <w:t>·加州大学伯克利分校国际项目部</w:t>
                  </w:r>
                  <w:r>
                    <w:rPr>
                      <w:rFonts w:ascii="Calibri" w:eastAsia="黑体" w:hAnsi="Calibri" w:cs="Calibri" w:hint="eastAsia"/>
                      <w:color w:val="000000"/>
                      <w:sz w:val="20"/>
                      <w:szCs w:val="18"/>
                    </w:rPr>
                    <w:t>|</w:t>
                  </w:r>
                  <w:r>
                    <w:rPr>
                      <w:rFonts w:ascii="Calibri" w:eastAsia="黑体" w:hAnsi="Calibri" w:cs="Calibri" w:hint="eastAsia"/>
                      <w:color w:val="000000"/>
                      <w:sz w:val="20"/>
                      <w:szCs w:val="18"/>
                    </w:rPr>
                    <w:t>环球翔飞教育集团·</w:t>
                  </w:r>
                </w:p>
              </w:txbxContent>
            </v:textbox>
            <w10:wrap type="topAndBottom" anchorx="margin"/>
          </v:shape>
        </w:pict>
      </w:r>
      <w:r w:rsidR="00367FFB">
        <w:rPr>
          <w:rFonts w:ascii="黑体" w:eastAsia="黑体" w:hAnsi="黑体" w:hint="eastAsia"/>
          <w:color w:val="1F4E79" w:themeColor="accent5" w:themeShade="80"/>
          <w:sz w:val="52"/>
          <w:szCs w:val="52"/>
        </w:rPr>
        <w:br w:type="page"/>
      </w:r>
    </w:p>
    <w:p w:rsidR="00C06041" w:rsidRDefault="00367FFB">
      <w:pPr>
        <w:tabs>
          <w:tab w:val="left" w:pos="5350"/>
        </w:tabs>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lastRenderedPageBreak/>
        <w:sym w:font="Wingdings 3" w:char="F0E8"/>
      </w:r>
      <w:r>
        <w:rPr>
          <w:rFonts w:ascii="黑体" w:eastAsia="黑体" w:hAnsi="黑体" w:hint="eastAsia"/>
          <w:color w:val="1F4E79" w:themeColor="accent5" w:themeShade="80"/>
          <w:sz w:val="52"/>
          <w:szCs w:val="52"/>
        </w:rPr>
        <w:t>项目导语</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Lead-in</w:t>
      </w:r>
    </w:p>
    <w:p w:rsidR="00C06041" w:rsidRDefault="00367FFB">
      <w:pPr>
        <w:spacing w:line="400" w:lineRule="exact"/>
        <w:jc w:val="center"/>
        <w:rPr>
          <w:rFonts w:ascii="Calibri" w:eastAsia="黑体" w:hAnsi="Calibri" w:cs="Calibri"/>
          <w:b/>
          <w:color w:val="1F4E79" w:themeColor="accent5" w:themeShade="80"/>
          <w:sz w:val="24"/>
        </w:rPr>
      </w:pPr>
      <w:r>
        <w:rPr>
          <w:rFonts w:ascii="Calibri" w:eastAsia="黑体" w:hAnsi="Calibri" w:cs="Calibri"/>
          <w:b/>
          <w:color w:val="1F4E79" w:themeColor="accent5" w:themeShade="80"/>
          <w:sz w:val="24"/>
        </w:rPr>
        <w:t>“You are our Light. You are our Future.”</w:t>
      </w:r>
    </w:p>
    <w:p w:rsidR="00C06041" w:rsidRDefault="00367FFB">
      <w:pPr>
        <w:ind w:firstLineChars="200" w:firstLine="420"/>
        <w:jc w:val="left"/>
        <w:rPr>
          <w:rFonts w:ascii="Calibri" w:eastAsia="黑体" w:hAnsi="Calibri" w:cs="Calibri"/>
          <w:color w:val="000000"/>
        </w:rPr>
      </w:pPr>
      <w:r>
        <w:rPr>
          <w:rFonts w:ascii="Calibri" w:eastAsia="黑体" w:hAnsi="Calibri" w:cs="Calibri"/>
          <w:color w:val="000000"/>
        </w:rPr>
        <w:t>Welcome students! It’s a great pleasure to host you at the University of California Berkeley, the world’s #1 Public University. You are studying in this custom program to learn and understand the Leading Trends in Humanities, the Sciences and Technology.</w:t>
      </w:r>
    </w:p>
    <w:p w:rsidR="00C06041" w:rsidRDefault="00367FFB">
      <w:pPr>
        <w:ind w:firstLineChars="200" w:firstLine="420"/>
        <w:jc w:val="left"/>
        <w:rPr>
          <w:rFonts w:ascii="Calibri" w:eastAsia="黑体" w:hAnsi="Calibri" w:cs="Calibri"/>
          <w:color w:val="000000"/>
        </w:rPr>
      </w:pPr>
      <w:r>
        <w:rPr>
          <w:rFonts w:ascii="Calibri" w:eastAsia="黑体" w:hAnsi="Calibri" w:cs="Calibri"/>
          <w:color w:val="000000"/>
        </w:rPr>
        <w:t>The program provides you with a unique opportunity for to gain insight into the cutting edge advancements in key disciplines in humanities, the sciences and technology. Within the overall trans-disciplinary scope of the program, you will concentrate on either Science and Technology, or Social Sciences and Business. As such, the program will allow to find orientation for your future academic and professional careers.</w:t>
      </w:r>
    </w:p>
    <w:p w:rsidR="00C06041" w:rsidRDefault="00367FFB">
      <w:pPr>
        <w:ind w:firstLineChars="200" w:firstLine="420"/>
        <w:jc w:val="left"/>
        <w:rPr>
          <w:rFonts w:ascii="Calibri" w:eastAsia="黑体" w:hAnsi="Calibri" w:cs="Calibri"/>
          <w:color w:val="000000"/>
        </w:rPr>
      </w:pPr>
      <w:r>
        <w:rPr>
          <w:rFonts w:ascii="Calibri" w:eastAsia="黑体" w:hAnsi="Calibri" w:cs="Calibri"/>
          <w:color w:val="000000"/>
        </w:rPr>
        <w:t>And you will have the unique opportunity to experience the learning environment of UC Berkeley, to interact with highest quality faculty and instructors, to engage with local and international students as well as alumni, to explore campus facilities and laboratories, to visit the San Francisco Bay Area and Silicon Valley, and to connect to experts in the various disciplines.</w:t>
      </w:r>
    </w:p>
    <w:p w:rsidR="00C06041" w:rsidRDefault="00367FFB">
      <w:pPr>
        <w:ind w:firstLineChars="200" w:firstLine="420"/>
        <w:jc w:val="left"/>
        <w:rPr>
          <w:rFonts w:ascii="Calibri" w:eastAsia="黑体" w:hAnsi="Calibri" w:cs="Calibri"/>
          <w:color w:val="000000"/>
        </w:rPr>
      </w:pPr>
      <w:r>
        <w:rPr>
          <w:rFonts w:ascii="Calibri" w:eastAsia="黑体" w:hAnsi="Calibri" w:cs="Calibri"/>
          <w:color w:val="000000"/>
        </w:rPr>
        <w:t>In the name of UC Berkeley Extension, I wish you a joyful Welcome in our global Berkeley community.</w:t>
      </w:r>
    </w:p>
    <w:p w:rsidR="00C06041" w:rsidRDefault="00367FFB">
      <w:pPr>
        <w:spacing w:line="400" w:lineRule="exact"/>
        <w:jc w:val="center"/>
        <w:rPr>
          <w:rFonts w:ascii="Calibri" w:eastAsia="黑体" w:hAnsi="Calibri" w:cs="Calibri"/>
          <w:b/>
          <w:color w:val="1F4E79" w:themeColor="accent5" w:themeShade="80"/>
          <w:sz w:val="24"/>
        </w:rPr>
      </w:pPr>
      <w:r>
        <w:rPr>
          <w:rFonts w:ascii="Calibri" w:eastAsia="黑体" w:hAnsi="Calibri" w:cs="Calibri"/>
          <w:b/>
          <w:color w:val="1F4E79" w:themeColor="accent5" w:themeShade="80"/>
          <w:sz w:val="24"/>
        </w:rPr>
        <w:t>“The next 150 years of light begin today.”</w:t>
      </w:r>
    </w:p>
    <w:p w:rsidR="00C06041" w:rsidRDefault="00C06041">
      <w:pPr>
        <w:spacing w:line="400" w:lineRule="exact"/>
        <w:jc w:val="center"/>
        <w:rPr>
          <w:rFonts w:ascii="Calibri" w:eastAsia="黑体" w:hAnsi="Calibri" w:cs="Calibri"/>
          <w:b/>
          <w:color w:val="1F4E79" w:themeColor="accent5" w:themeShade="80"/>
          <w:sz w:val="24"/>
        </w:rPr>
      </w:pP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sym w:font="Wingdings 3" w:char="F0E8"/>
      </w:r>
      <w:r>
        <w:rPr>
          <w:rFonts w:ascii="黑体" w:eastAsia="黑体" w:hAnsi="黑体" w:hint="eastAsia"/>
          <w:color w:val="1F4E79" w:themeColor="accent5" w:themeShade="80"/>
          <w:sz w:val="52"/>
          <w:szCs w:val="52"/>
        </w:rPr>
        <w:t>院校简介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University Introduction</w:t>
      </w:r>
    </w:p>
    <w:p w:rsidR="00C06041" w:rsidRDefault="00367FFB">
      <w:pPr>
        <w:spacing w:line="400" w:lineRule="exact"/>
        <w:ind w:firstLineChars="200" w:firstLine="420"/>
        <w:rPr>
          <w:rFonts w:ascii="Arial" w:eastAsia="黑体" w:hAnsi="Arial" w:cs="Arial"/>
          <w:color w:val="000000"/>
        </w:rPr>
      </w:pPr>
      <w:r>
        <w:rPr>
          <w:rFonts w:ascii="Arial" w:eastAsia="黑体" w:hAnsi="Arial" w:cs="Arial" w:hint="eastAsia"/>
          <w:color w:val="000000"/>
        </w:rPr>
        <w:t>加州大学伯克利分校</w:t>
      </w:r>
      <w:r>
        <w:rPr>
          <w:rFonts w:ascii="Arial" w:eastAsia="黑体" w:hAnsi="Arial" w:cs="Arial"/>
          <w:color w:val="000000"/>
        </w:rPr>
        <w:t>（</w:t>
      </w:r>
      <w:r>
        <w:rPr>
          <w:rFonts w:ascii="Arial" w:eastAsia="黑体" w:hAnsi="Arial" w:cs="Arial"/>
          <w:color w:val="000000"/>
        </w:rPr>
        <w:t>University of California, Berkeley</w:t>
      </w:r>
      <w:r>
        <w:rPr>
          <w:rFonts w:ascii="Arial" w:eastAsia="黑体" w:hAnsi="Arial" w:cs="Arial" w:hint="eastAsia"/>
          <w:color w:val="000000"/>
        </w:rPr>
        <w:t>，简称</w:t>
      </w:r>
      <w:r>
        <w:rPr>
          <w:rFonts w:ascii="Arial" w:eastAsia="黑体" w:hAnsi="Arial" w:cs="Arial" w:hint="eastAsia"/>
          <w:color w:val="000000"/>
        </w:rPr>
        <w:t>UCB</w:t>
      </w:r>
      <w:r>
        <w:rPr>
          <w:rFonts w:ascii="Arial" w:eastAsia="黑体" w:hAnsi="Arial" w:cs="Arial"/>
          <w:color w:val="000000"/>
        </w:rPr>
        <w:t>）位于美国</w:t>
      </w:r>
      <w:r>
        <w:rPr>
          <w:rFonts w:ascii="Arial" w:eastAsia="黑体" w:hAnsi="Arial" w:cs="Arial" w:hint="eastAsia"/>
          <w:color w:val="000000"/>
        </w:rPr>
        <w:t>加利福尼亚州</w:t>
      </w:r>
      <w:r>
        <w:rPr>
          <w:rFonts w:ascii="Arial" w:eastAsia="黑体" w:hAnsi="Arial" w:cs="Arial"/>
          <w:color w:val="000000"/>
        </w:rPr>
        <w:t>旧金山湾区伯克利市，是世界著名公立研究型大学</w:t>
      </w:r>
      <w:r>
        <w:rPr>
          <w:rFonts w:ascii="Arial" w:eastAsia="黑体" w:hAnsi="Arial" w:cs="Arial" w:hint="eastAsia"/>
          <w:color w:val="000000"/>
        </w:rPr>
        <w:t>。该校在</w:t>
      </w:r>
      <w:r>
        <w:rPr>
          <w:rFonts w:ascii="Arial" w:eastAsia="黑体" w:hAnsi="Arial" w:cs="Arial"/>
          <w:color w:val="000000"/>
        </w:rPr>
        <w:t>2016</w:t>
      </w:r>
      <w:r>
        <w:rPr>
          <w:rFonts w:ascii="Arial" w:eastAsia="黑体" w:hAnsi="Arial" w:cs="Arial"/>
          <w:color w:val="000000"/>
        </w:rPr>
        <w:t>年</w:t>
      </w:r>
      <w:r>
        <w:rPr>
          <w:rFonts w:ascii="Arial" w:eastAsia="黑体" w:hAnsi="Arial" w:cs="Arial"/>
          <w:color w:val="000000"/>
        </w:rPr>
        <w:t>ARWU</w:t>
      </w:r>
      <w:r>
        <w:rPr>
          <w:rFonts w:ascii="Arial" w:eastAsia="黑体" w:hAnsi="Arial" w:cs="Arial"/>
          <w:color w:val="000000"/>
        </w:rPr>
        <w:t>世界大学学术排名</w:t>
      </w:r>
      <w:r>
        <w:rPr>
          <w:rFonts w:ascii="Arial" w:eastAsia="黑体" w:hAnsi="Arial" w:cs="Arial" w:hint="eastAsia"/>
          <w:color w:val="000000"/>
        </w:rPr>
        <w:t>中位列</w:t>
      </w:r>
      <w:r>
        <w:rPr>
          <w:rFonts w:ascii="Arial" w:eastAsia="黑体" w:hAnsi="Arial" w:cs="Arial"/>
          <w:color w:val="000000"/>
        </w:rPr>
        <w:t>世界第</w:t>
      </w:r>
      <w:r>
        <w:rPr>
          <w:rFonts w:ascii="Arial" w:eastAsia="黑体" w:hAnsi="Arial" w:cs="Arial"/>
          <w:color w:val="000000"/>
        </w:rPr>
        <w:t>3</w:t>
      </w:r>
      <w:r>
        <w:rPr>
          <w:rFonts w:ascii="Arial" w:eastAsia="黑体" w:hAnsi="Arial" w:cs="Arial" w:hint="eastAsia"/>
          <w:color w:val="000000"/>
        </w:rPr>
        <w:t>，</w:t>
      </w:r>
      <w:r>
        <w:rPr>
          <w:rFonts w:ascii="Arial" w:eastAsia="黑体" w:hAnsi="Arial" w:cs="Arial"/>
          <w:color w:val="000000"/>
        </w:rPr>
        <w:t>USN</w:t>
      </w:r>
      <w:r>
        <w:rPr>
          <w:rFonts w:ascii="Arial" w:eastAsia="黑体" w:hAnsi="Arial" w:cs="Arial" w:hint="eastAsia"/>
          <w:color w:val="000000"/>
        </w:rPr>
        <w:t>EWS</w:t>
      </w:r>
      <w:r>
        <w:rPr>
          <w:rFonts w:ascii="Arial" w:eastAsia="黑体" w:hAnsi="Arial" w:cs="Arial"/>
          <w:color w:val="000000"/>
        </w:rPr>
        <w:t>世界大学排名世界第</w:t>
      </w:r>
      <w:r>
        <w:rPr>
          <w:rFonts w:ascii="Arial" w:eastAsia="黑体" w:hAnsi="Arial" w:cs="Arial"/>
          <w:color w:val="000000"/>
        </w:rPr>
        <w:t>4</w:t>
      </w:r>
      <w:r>
        <w:rPr>
          <w:rFonts w:ascii="Arial" w:eastAsia="黑体" w:hAnsi="Arial" w:cs="Arial" w:hint="eastAsia"/>
          <w:color w:val="000000"/>
        </w:rPr>
        <w:t>；学科方面，其</w:t>
      </w:r>
      <w:r>
        <w:rPr>
          <w:rFonts w:ascii="Arial" w:eastAsia="黑体" w:hAnsi="Arial" w:cs="Arial"/>
          <w:color w:val="000000"/>
        </w:rPr>
        <w:t>理</w:t>
      </w:r>
      <w:r>
        <w:rPr>
          <w:rFonts w:ascii="Arial" w:eastAsia="黑体" w:hAnsi="Arial" w:cs="Arial" w:hint="eastAsia"/>
          <w:color w:val="000000"/>
        </w:rPr>
        <w:t>工、</w:t>
      </w:r>
      <w:r>
        <w:rPr>
          <w:rFonts w:ascii="Arial" w:eastAsia="黑体" w:hAnsi="Arial" w:cs="Arial"/>
          <w:color w:val="000000"/>
        </w:rPr>
        <w:t>计算机</w:t>
      </w:r>
      <w:r>
        <w:rPr>
          <w:rFonts w:ascii="Arial" w:eastAsia="黑体" w:hAnsi="Arial" w:cs="Arial" w:hint="eastAsia"/>
          <w:color w:val="000000"/>
        </w:rPr>
        <w:t>类的多个学科</w:t>
      </w:r>
      <w:r>
        <w:rPr>
          <w:rFonts w:ascii="Arial" w:eastAsia="黑体" w:hAnsi="Arial" w:cs="Arial"/>
          <w:color w:val="000000"/>
        </w:rPr>
        <w:t>排名世界</w:t>
      </w:r>
      <w:r>
        <w:rPr>
          <w:rFonts w:ascii="Arial" w:eastAsia="黑体" w:hAnsi="Arial" w:cs="Arial" w:hint="eastAsia"/>
          <w:color w:val="000000"/>
        </w:rPr>
        <w:t>前</w:t>
      </w:r>
      <w:r>
        <w:rPr>
          <w:rFonts w:ascii="Arial" w:eastAsia="黑体" w:hAnsi="Arial" w:cs="Arial"/>
          <w:color w:val="000000"/>
        </w:rPr>
        <w:t>3</w:t>
      </w:r>
      <w:r>
        <w:rPr>
          <w:rFonts w:ascii="Arial" w:eastAsia="黑体" w:hAnsi="Arial" w:cs="Arial" w:hint="eastAsia"/>
          <w:color w:val="000000"/>
        </w:rPr>
        <w:t>，</w:t>
      </w:r>
      <w:r>
        <w:rPr>
          <w:rFonts w:ascii="Arial" w:eastAsia="黑体" w:hAnsi="Arial" w:cs="Arial"/>
          <w:color w:val="000000"/>
        </w:rPr>
        <w:t>人文社科也长期位列世界前</w:t>
      </w:r>
      <w:r>
        <w:rPr>
          <w:rFonts w:ascii="Arial" w:eastAsia="黑体" w:hAnsi="Arial" w:cs="Arial"/>
          <w:color w:val="000000"/>
        </w:rPr>
        <w:t>5</w:t>
      </w:r>
      <w:r>
        <w:rPr>
          <w:rFonts w:ascii="Arial" w:eastAsia="黑体" w:hAnsi="Arial" w:cs="Arial" w:hint="eastAsia"/>
          <w:color w:val="000000"/>
        </w:rPr>
        <w:t>。加州大学伯克利分校作为</w:t>
      </w:r>
      <w:r>
        <w:rPr>
          <w:rFonts w:ascii="Arial" w:eastAsia="黑体" w:hAnsi="Arial" w:cs="Arial"/>
          <w:color w:val="000000"/>
        </w:rPr>
        <w:t>世界最重要的研究及教学中心之一</w:t>
      </w:r>
      <w:r>
        <w:rPr>
          <w:rFonts w:ascii="Arial" w:eastAsia="黑体" w:hAnsi="Arial" w:cs="Arial" w:hint="eastAsia"/>
          <w:color w:val="000000"/>
        </w:rPr>
        <w:t>，</w:t>
      </w:r>
      <w:r>
        <w:rPr>
          <w:rFonts w:ascii="Arial" w:eastAsia="黑体" w:hAnsi="Arial" w:cs="Arial"/>
          <w:color w:val="000000"/>
        </w:rPr>
        <w:t>与旧金山南湾的斯坦福大学共同构成了美国西部的学术</w:t>
      </w:r>
      <w:r>
        <w:rPr>
          <w:rFonts w:ascii="Arial" w:eastAsia="黑体" w:hAnsi="Arial" w:cs="Arial" w:hint="eastAsia"/>
          <w:color w:val="000000"/>
        </w:rPr>
        <w:t>及研究</w:t>
      </w:r>
      <w:r>
        <w:rPr>
          <w:rFonts w:ascii="Arial" w:eastAsia="黑体" w:hAnsi="Arial" w:cs="Arial"/>
          <w:color w:val="000000"/>
        </w:rPr>
        <w:t>中心。</w:t>
      </w:r>
    </w:p>
    <w:p w:rsidR="00C06041" w:rsidRDefault="00367FFB">
      <w:pPr>
        <w:spacing w:line="400" w:lineRule="exact"/>
        <w:ind w:firstLineChars="200" w:firstLine="420"/>
        <w:rPr>
          <w:rFonts w:ascii="Arial" w:eastAsia="黑体" w:hAnsi="Arial" w:cs="Arial"/>
          <w:color w:val="000000"/>
        </w:rPr>
      </w:pPr>
      <w:r>
        <w:rPr>
          <w:rFonts w:ascii="Arial" w:eastAsia="黑体" w:hAnsi="Arial" w:cs="Arial"/>
          <w:color w:val="000000"/>
        </w:rPr>
        <w:t>截止</w:t>
      </w:r>
      <w:r>
        <w:rPr>
          <w:rFonts w:ascii="Arial" w:eastAsia="黑体" w:hAnsi="Arial" w:cs="Arial"/>
          <w:color w:val="000000"/>
        </w:rPr>
        <w:t>2018</w:t>
      </w:r>
      <w:r>
        <w:rPr>
          <w:rFonts w:ascii="Arial" w:eastAsia="黑体" w:hAnsi="Arial" w:cs="Arial"/>
          <w:color w:val="000000"/>
        </w:rPr>
        <w:t>年</w:t>
      </w:r>
      <w:r>
        <w:rPr>
          <w:rFonts w:ascii="Arial" w:eastAsia="黑体" w:hAnsi="Arial" w:cs="Arial"/>
          <w:color w:val="000000"/>
        </w:rPr>
        <w:t>3</w:t>
      </w:r>
      <w:r>
        <w:rPr>
          <w:rFonts w:ascii="Arial" w:eastAsia="黑体" w:hAnsi="Arial" w:cs="Arial"/>
          <w:color w:val="000000"/>
        </w:rPr>
        <w:t>月，</w:t>
      </w:r>
      <w:r>
        <w:rPr>
          <w:rFonts w:ascii="Arial" w:eastAsia="黑体" w:hAnsi="Arial" w:cs="Arial" w:hint="eastAsia"/>
          <w:color w:val="000000"/>
        </w:rPr>
        <w:t>加州大学伯克利分校的校友、教授中已</w:t>
      </w:r>
      <w:r>
        <w:rPr>
          <w:rFonts w:ascii="Arial" w:eastAsia="黑体" w:hAnsi="Arial" w:cs="Arial"/>
          <w:color w:val="000000"/>
        </w:rPr>
        <w:t>有</w:t>
      </w:r>
      <w:r>
        <w:rPr>
          <w:rFonts w:ascii="Arial" w:eastAsia="黑体" w:hAnsi="Arial" w:cs="Arial"/>
          <w:color w:val="000000"/>
        </w:rPr>
        <w:t>104</w:t>
      </w:r>
      <w:r>
        <w:rPr>
          <w:rFonts w:ascii="Arial" w:eastAsia="黑体" w:hAnsi="Arial" w:cs="Arial"/>
          <w:color w:val="000000"/>
        </w:rPr>
        <w:t>位诺贝尔奖得主（世界第三）</w:t>
      </w:r>
      <w:r>
        <w:rPr>
          <w:rFonts w:ascii="Arial" w:eastAsia="黑体" w:hAnsi="Arial" w:cs="Arial" w:hint="eastAsia"/>
          <w:color w:val="000000"/>
        </w:rPr>
        <w:t>，</w:t>
      </w:r>
      <w:r>
        <w:rPr>
          <w:rFonts w:ascii="Arial" w:eastAsia="黑体" w:hAnsi="Arial" w:cs="Arial"/>
          <w:color w:val="000000"/>
        </w:rPr>
        <w:t>13</w:t>
      </w:r>
      <w:r>
        <w:rPr>
          <w:rFonts w:ascii="Arial" w:eastAsia="黑体" w:hAnsi="Arial" w:cs="Arial"/>
          <w:color w:val="000000"/>
        </w:rPr>
        <w:t>位菲尔兹奖得主（世界第五）和</w:t>
      </w:r>
      <w:r>
        <w:rPr>
          <w:rFonts w:ascii="Arial" w:eastAsia="黑体" w:hAnsi="Arial" w:cs="Arial"/>
          <w:color w:val="000000"/>
        </w:rPr>
        <w:t>25</w:t>
      </w:r>
      <w:r>
        <w:rPr>
          <w:rFonts w:ascii="Arial" w:eastAsia="黑体" w:hAnsi="Arial" w:cs="Arial"/>
          <w:color w:val="000000"/>
        </w:rPr>
        <w:t>位图灵奖得主（世界第二）。诺贝尔物理学奖得主欧内斯特</w:t>
      </w:r>
      <w:r>
        <w:rPr>
          <w:rFonts w:ascii="Arial" w:eastAsia="黑体" w:hAnsi="Arial" w:cs="Arial"/>
          <w:color w:val="000000"/>
        </w:rPr>
        <w:t>·</w:t>
      </w:r>
      <w:r>
        <w:rPr>
          <w:rFonts w:ascii="Arial" w:eastAsia="黑体" w:hAnsi="Arial" w:cs="Arial"/>
          <w:color w:val="000000"/>
        </w:rPr>
        <w:t>劳伦斯在此发明了回旋加速器，并建立了美国顶级国家实验室劳伦斯伯克利国家实验室；诺贝尔化学奖得主西博格等人在此发现了十六种化学元素，在世界上遥遥领先，其中第</w:t>
      </w:r>
      <w:r>
        <w:rPr>
          <w:rFonts w:ascii="Arial" w:eastAsia="黑体" w:hAnsi="Arial" w:cs="Arial"/>
          <w:color w:val="000000"/>
        </w:rPr>
        <w:t>97</w:t>
      </w:r>
      <w:r>
        <w:rPr>
          <w:rFonts w:ascii="Arial" w:eastAsia="黑体" w:hAnsi="Arial" w:cs="Arial"/>
          <w:color w:val="000000"/>
        </w:rPr>
        <w:t>号元素锫</w:t>
      </w:r>
      <w:r>
        <w:rPr>
          <w:rFonts w:ascii="Arial" w:eastAsia="黑体" w:hAnsi="Arial" w:cs="Arial"/>
          <w:color w:val="000000"/>
        </w:rPr>
        <w:t>(Berkelium)</w:t>
      </w:r>
      <w:r>
        <w:rPr>
          <w:rFonts w:ascii="Arial" w:eastAsia="黑体" w:hAnsi="Arial" w:cs="Arial" w:hint="eastAsia"/>
          <w:color w:val="000000"/>
        </w:rPr>
        <w:t>更</w:t>
      </w:r>
      <w:r>
        <w:rPr>
          <w:rFonts w:ascii="Arial" w:eastAsia="黑体" w:hAnsi="Arial" w:cs="Arial"/>
          <w:color w:val="000000"/>
        </w:rPr>
        <w:t>是以</w:t>
      </w:r>
      <w:r>
        <w:rPr>
          <w:rFonts w:ascii="Arial" w:eastAsia="黑体" w:hAnsi="Arial" w:cs="Arial"/>
          <w:color w:val="000000"/>
        </w:rPr>
        <w:t>“</w:t>
      </w:r>
      <w:r>
        <w:rPr>
          <w:rFonts w:ascii="Arial" w:eastAsia="黑体" w:hAnsi="Arial" w:cs="Arial"/>
          <w:color w:val="000000"/>
        </w:rPr>
        <w:t>伯克利</w:t>
      </w:r>
      <w:r>
        <w:rPr>
          <w:rFonts w:ascii="Arial" w:eastAsia="黑体" w:hAnsi="Arial" w:cs="Arial"/>
          <w:color w:val="000000"/>
        </w:rPr>
        <w:t>”</w:t>
      </w:r>
      <w:r>
        <w:rPr>
          <w:rFonts w:ascii="Arial" w:eastAsia="黑体" w:hAnsi="Arial" w:cs="Arial"/>
          <w:color w:val="000000"/>
        </w:rPr>
        <w:t>命名。</w:t>
      </w:r>
    </w:p>
    <w:p w:rsidR="00C06041" w:rsidRDefault="00C06041">
      <w:pPr>
        <w:spacing w:line="400" w:lineRule="exact"/>
        <w:ind w:firstLineChars="200" w:firstLine="420"/>
        <w:rPr>
          <w:rFonts w:ascii="Arial" w:hAnsi="Arial" w:cs="Arial"/>
        </w:rPr>
      </w:pPr>
    </w:p>
    <w:p w:rsidR="00C06041" w:rsidRDefault="00432639" w:rsidP="00B070BD">
      <w:pPr>
        <w:widowControl/>
        <w:jc w:val="left"/>
        <w:rPr>
          <w:rFonts w:ascii="Calibri" w:eastAsia="黑体" w:hAnsi="Calibri" w:cs="Calibri"/>
          <w:color w:val="767171" w:themeColor="background2" w:themeShade="80"/>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4" type="#_x0000_t75" alt="âuc berkeleyâçå¾çæç´¢ç»æ" style="position:absolute;margin-left:0;margin-top:0;width:487pt;height:145pt;z-index:251660288">
            <v:imagedata r:id="rId20" o:title="Berkeley section header"/>
            <w10:wrap type="topAndBottom"/>
          </v:shape>
        </w:pict>
      </w:r>
      <w:r w:rsidR="00367FFB">
        <w:br w:type="page"/>
      </w:r>
      <w:r w:rsidR="00367FFB">
        <w:rPr>
          <w:rFonts w:ascii="黑体" w:eastAsia="黑体" w:hAnsi="黑体" w:hint="eastAsia"/>
          <w:color w:val="1F4E79" w:themeColor="accent5" w:themeShade="80"/>
          <w:sz w:val="52"/>
          <w:szCs w:val="52"/>
        </w:rPr>
        <w:lastRenderedPageBreak/>
        <w:sym w:font="Wingdings 3" w:char="F0E8"/>
      </w:r>
      <w:r w:rsidR="00367FFB">
        <w:rPr>
          <w:rFonts w:ascii="黑体" w:eastAsia="黑体" w:hAnsi="黑体" w:hint="eastAsia"/>
          <w:color w:val="1F4E79" w:themeColor="accent5" w:themeShade="80"/>
          <w:sz w:val="52"/>
          <w:szCs w:val="52"/>
        </w:rPr>
        <w:t>项目特色</w:t>
      </w:r>
      <w:r w:rsidR="00367FFB">
        <w:rPr>
          <w:rFonts w:ascii="Calibri" w:eastAsia="黑体" w:hAnsi="Calibri" w:cs="Calibri"/>
          <w:color w:val="767171" w:themeColor="background2" w:themeShade="80"/>
          <w:sz w:val="32"/>
          <w:szCs w:val="32"/>
        </w:rPr>
        <w:t>/</w:t>
      </w:r>
      <w:r w:rsidR="00367FFB">
        <w:rPr>
          <w:rFonts w:ascii="Calibri" w:eastAsia="黑体" w:hAnsi="Calibri" w:cs="Calibri"/>
          <w:color w:val="767171" w:themeColor="background2" w:themeShade="80"/>
          <w:sz w:val="28"/>
          <w:szCs w:val="32"/>
        </w:rPr>
        <w:t xml:space="preserve">Program Key </w:t>
      </w:r>
      <w:r w:rsidR="00367FFB">
        <w:rPr>
          <w:rFonts w:ascii="Calibri" w:eastAsia="黑体" w:hAnsi="Calibri" w:cs="Calibri" w:hint="eastAsia"/>
          <w:color w:val="767171" w:themeColor="background2" w:themeShade="80"/>
          <w:sz w:val="28"/>
          <w:szCs w:val="32"/>
        </w:rPr>
        <w:t>P</w:t>
      </w:r>
      <w:r w:rsidR="00367FFB">
        <w:rPr>
          <w:rFonts w:ascii="Calibri" w:eastAsia="黑体" w:hAnsi="Calibri" w:cs="Calibri"/>
          <w:color w:val="767171" w:themeColor="background2" w:themeShade="80"/>
          <w:sz w:val="28"/>
          <w:szCs w:val="32"/>
        </w:rPr>
        <w:t>oints</w:t>
      </w:r>
    </w:p>
    <w:p w:rsidR="00C06041" w:rsidRDefault="00367FFB">
      <w:pPr>
        <w:pStyle w:val="1"/>
        <w:numPr>
          <w:ilvl w:val="0"/>
          <w:numId w:val="1"/>
        </w:numPr>
        <w:spacing w:line="400" w:lineRule="exact"/>
        <w:ind w:firstLineChars="0"/>
        <w:rPr>
          <w:rFonts w:ascii="黑体" w:eastAsia="黑体" w:hAnsi="黑体"/>
          <w:color w:val="000000"/>
        </w:rPr>
      </w:pPr>
      <w:r>
        <w:rPr>
          <w:rFonts w:ascii="黑体" w:eastAsia="黑体" w:hAnsi="黑体" w:hint="eastAsia"/>
          <w:b/>
          <w:color w:val="000000"/>
        </w:rPr>
        <w:t>【学术拓展】</w:t>
      </w:r>
      <w:r>
        <w:rPr>
          <w:rFonts w:ascii="黑体" w:eastAsia="黑体" w:hAnsi="黑体" w:hint="eastAsia"/>
          <w:color w:val="000000"/>
        </w:rPr>
        <w:t>该项目培养创新意识、跨文化交流能力、团队合作精神；授课形式新颖，除了授课以外还安排了比较多的团队合作、头脑风暴、小组竞赛和户外实践。</w:t>
      </w:r>
    </w:p>
    <w:p w:rsidR="00C06041" w:rsidRDefault="00367FFB">
      <w:pPr>
        <w:pStyle w:val="1"/>
        <w:numPr>
          <w:ilvl w:val="0"/>
          <w:numId w:val="1"/>
        </w:numPr>
        <w:spacing w:line="400" w:lineRule="exact"/>
        <w:ind w:firstLineChars="0"/>
        <w:rPr>
          <w:rFonts w:ascii="黑体" w:eastAsia="黑体" w:hAnsi="黑体"/>
          <w:color w:val="000000"/>
        </w:rPr>
      </w:pPr>
      <w:r>
        <w:rPr>
          <w:rFonts w:ascii="黑体" w:eastAsia="黑体" w:hAnsi="黑体" w:hint="eastAsia"/>
          <w:b/>
          <w:color w:val="000000"/>
        </w:rPr>
        <w:t>【课堂体验】</w:t>
      </w:r>
      <w:r>
        <w:rPr>
          <w:rFonts w:ascii="黑体" w:eastAsia="黑体" w:hAnsi="黑体" w:hint="eastAsia"/>
          <w:color w:val="000000"/>
        </w:rPr>
        <w:t>课程由加州大学伯克利分校知名教师授课，感受世界顶尖的学术理论和理念。</w:t>
      </w:r>
    </w:p>
    <w:p w:rsidR="00C06041" w:rsidRDefault="00367FFB">
      <w:pPr>
        <w:pStyle w:val="1"/>
        <w:numPr>
          <w:ilvl w:val="0"/>
          <w:numId w:val="1"/>
        </w:numPr>
        <w:spacing w:line="400" w:lineRule="exact"/>
        <w:ind w:firstLineChars="0"/>
        <w:rPr>
          <w:rFonts w:ascii="黑体" w:eastAsia="黑体" w:hAnsi="黑体"/>
          <w:color w:val="000000"/>
        </w:rPr>
      </w:pPr>
      <w:r>
        <w:rPr>
          <w:rFonts w:ascii="黑体" w:eastAsia="黑体" w:hAnsi="黑体" w:hint="eastAsia"/>
          <w:b/>
          <w:color w:val="000000"/>
        </w:rPr>
        <w:t>【开拓视野】</w:t>
      </w:r>
      <w:r>
        <w:rPr>
          <w:rFonts w:ascii="黑体" w:eastAsia="黑体" w:hAnsi="黑体" w:hint="eastAsia"/>
          <w:color w:val="000000"/>
        </w:rPr>
        <w:t>项目学生有机会走访旧金山著名企业，对行业发展、产品生产等方面有全面认识。</w:t>
      </w:r>
    </w:p>
    <w:p w:rsidR="00C06041" w:rsidRDefault="00367FFB">
      <w:pPr>
        <w:pStyle w:val="1"/>
        <w:numPr>
          <w:ilvl w:val="0"/>
          <w:numId w:val="1"/>
        </w:numPr>
        <w:spacing w:line="400" w:lineRule="exact"/>
        <w:ind w:firstLineChars="0"/>
        <w:rPr>
          <w:rFonts w:ascii="黑体" w:eastAsia="黑体" w:hAnsi="黑体"/>
          <w:color w:val="000000"/>
        </w:rPr>
      </w:pPr>
      <w:r>
        <w:rPr>
          <w:rFonts w:ascii="黑体" w:eastAsia="黑体" w:hAnsi="黑体" w:hint="eastAsia"/>
          <w:b/>
          <w:color w:val="000000"/>
        </w:rPr>
        <w:t>【寓教于乐】</w:t>
      </w:r>
      <w:r>
        <w:rPr>
          <w:rFonts w:ascii="黑体" w:eastAsia="黑体" w:hAnsi="黑体" w:hint="eastAsia"/>
          <w:color w:val="000000"/>
        </w:rPr>
        <w:t>在充满乐趣的同时获得更多更深层次的学习和生活体验，拓展视野。</w:t>
      </w:r>
    </w:p>
    <w:p w:rsidR="00C06041" w:rsidRPr="00251C3C" w:rsidRDefault="00251C3C" w:rsidP="00251C3C">
      <w:pPr>
        <w:pStyle w:val="1"/>
        <w:numPr>
          <w:ilvl w:val="0"/>
          <w:numId w:val="1"/>
        </w:numPr>
        <w:spacing w:line="400" w:lineRule="exact"/>
        <w:ind w:firstLineChars="0"/>
        <w:rPr>
          <w:rFonts w:ascii="黑体" w:eastAsia="黑体" w:hAnsi="黑体" w:hint="eastAsia"/>
          <w:b/>
          <w:color w:val="000000"/>
        </w:rPr>
      </w:pPr>
      <w:r w:rsidRPr="00C53450">
        <w:rPr>
          <w:rFonts w:ascii="黑体" w:eastAsia="黑体" w:hAnsi="黑体"/>
          <w:b/>
          <w:color w:val="000000"/>
        </w:rPr>
        <w:t>【官方认可】</w:t>
      </w:r>
      <w:r w:rsidRPr="00C53450">
        <w:rPr>
          <w:rFonts w:ascii="黑体" w:eastAsia="黑体" w:hAnsi="黑体"/>
          <w:color w:val="000000"/>
        </w:rPr>
        <w:t>认真完成项目学习的同学，将获得</w:t>
      </w:r>
      <w:r w:rsidRPr="00C53450">
        <w:rPr>
          <w:rFonts w:ascii="黑体" w:eastAsia="黑体" w:hAnsi="黑体" w:hint="eastAsia"/>
          <w:color w:val="000000"/>
        </w:rPr>
        <w:t>加州大学伯克利分校国际项目部</w:t>
      </w:r>
      <w:r w:rsidRPr="00C53450">
        <w:rPr>
          <w:rFonts w:ascii="黑体" w:eastAsia="黑体" w:hAnsi="黑体"/>
          <w:color w:val="000000"/>
        </w:rPr>
        <w:t>颁发的项目证书。</w:t>
      </w:r>
    </w:p>
    <w:p w:rsidR="00C06041" w:rsidRDefault="00367FFB">
      <w:pPr>
        <w:jc w:val="left"/>
        <w:rPr>
          <w:rFonts w:ascii="Calibri" w:eastAsia="黑体" w:hAnsi="Calibri" w:cs="Calibri"/>
          <w:color w:val="767171" w:themeColor="background2" w:themeShade="80"/>
          <w:sz w:val="32"/>
          <w:szCs w:val="32"/>
        </w:rPr>
      </w:pPr>
      <w:r>
        <w:rPr>
          <w:rFonts w:ascii="Calibri" w:eastAsia="黑体" w:hAnsi="Calibri" w:cs="Calibri"/>
          <w:color w:val="1F4E79" w:themeColor="accent5" w:themeShade="80"/>
          <w:sz w:val="52"/>
          <w:szCs w:val="52"/>
        </w:rPr>
        <w:sym w:font="Wingdings 3" w:char="F0E8"/>
      </w:r>
      <w:r>
        <w:rPr>
          <w:rFonts w:ascii="Calibri" w:eastAsia="黑体" w:hAnsi="Calibri" w:cs="Calibri"/>
          <w:color w:val="1F4E79" w:themeColor="accent5" w:themeShade="80"/>
          <w:sz w:val="52"/>
          <w:szCs w:val="52"/>
        </w:rPr>
        <w:t>课程设置</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P</w:t>
      </w:r>
      <w:r>
        <w:rPr>
          <w:rFonts w:ascii="Calibri" w:eastAsia="黑体" w:hAnsi="Calibri" w:cs="Calibri" w:hint="eastAsia"/>
          <w:color w:val="767171" w:themeColor="background2" w:themeShade="80"/>
          <w:sz w:val="28"/>
          <w:szCs w:val="32"/>
        </w:rPr>
        <w:t>rogram</w:t>
      </w:r>
      <w:r>
        <w:rPr>
          <w:rFonts w:ascii="Calibri" w:eastAsia="黑体" w:hAnsi="Calibri" w:cs="Calibri"/>
          <w:color w:val="767171" w:themeColor="background2" w:themeShade="80"/>
          <w:sz w:val="28"/>
          <w:szCs w:val="32"/>
        </w:rPr>
        <w:t xml:space="preserve"> Outline</w:t>
      </w:r>
    </w:p>
    <w:p w:rsidR="00C06041" w:rsidRDefault="00367FFB">
      <w:pPr>
        <w:pStyle w:val="1"/>
        <w:spacing w:line="400" w:lineRule="exact"/>
        <w:ind w:firstLineChars="0" w:firstLine="0"/>
        <w:rPr>
          <w:rFonts w:ascii="黑体" w:eastAsia="黑体" w:hAnsi="黑体" w:cs="黑体"/>
        </w:rPr>
      </w:pPr>
      <w:r>
        <w:rPr>
          <w:rFonts w:ascii="黑体" w:eastAsia="黑体" w:hAnsi="黑体" w:cs="黑体" w:hint="eastAsia"/>
        </w:rPr>
        <w:t>项目分为通识课程内容以及专业方向课程内容，对于不同专业背景的同学提供两个方向的课程。</w:t>
      </w:r>
    </w:p>
    <w:p w:rsidR="00C06041" w:rsidRDefault="00367FFB">
      <w:pPr>
        <w:pStyle w:val="a7"/>
        <w:ind w:firstLineChars="0" w:firstLine="0"/>
        <w:rPr>
          <w:rFonts w:ascii="黑体" w:eastAsia="黑体" w:hAnsi="黑体" w:cs="黑体"/>
        </w:rPr>
      </w:pPr>
      <w:r>
        <w:rPr>
          <w:rFonts w:ascii="黑体" w:eastAsia="黑体" w:hAnsi="黑体" w:cs="黑体" w:hint="eastAsia"/>
        </w:rPr>
        <w:t>以下列出颇受欢迎的往期课程供同学们参考。</w:t>
      </w:r>
    </w:p>
    <w:tbl>
      <w:tblPr>
        <w:tblStyle w:val="a5"/>
        <w:tblW w:w="9962" w:type="dxa"/>
        <w:tblLayout w:type="fixed"/>
        <w:tblLook w:val="04A0" w:firstRow="1" w:lastRow="0" w:firstColumn="1" w:lastColumn="0" w:noHBand="0" w:noVBand="1"/>
      </w:tblPr>
      <w:tblGrid>
        <w:gridCol w:w="4981"/>
        <w:gridCol w:w="4981"/>
      </w:tblGrid>
      <w:tr w:rsidR="00C06041">
        <w:tc>
          <w:tcPr>
            <w:tcW w:w="9962" w:type="dxa"/>
            <w:gridSpan w:val="2"/>
            <w:shd w:val="clear" w:color="auto" w:fill="002060"/>
          </w:tcPr>
          <w:p w:rsidR="00C06041" w:rsidRDefault="00367FFB">
            <w:pPr>
              <w:pStyle w:val="a7"/>
              <w:ind w:firstLineChars="0" w:firstLine="0"/>
              <w:jc w:val="center"/>
              <w:rPr>
                <w:rFonts w:ascii="Calibri" w:eastAsia="黑体" w:hAnsi="Calibri" w:cs="Calibri"/>
              </w:rPr>
            </w:pPr>
            <w:r>
              <w:rPr>
                <w:rFonts w:ascii="Calibri" w:eastAsia="黑体" w:hAnsi="Calibri" w:cs="Calibri"/>
              </w:rPr>
              <w:t>通识课程</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Intercultural Communication&amp; Leadership</w:t>
            </w:r>
          </w:p>
        </w:tc>
        <w:tc>
          <w:tcPr>
            <w:tcW w:w="4981" w:type="dxa"/>
          </w:tcPr>
          <w:p w:rsidR="00C06041" w:rsidRDefault="00367FFB">
            <w:pPr>
              <w:pStyle w:val="a7"/>
              <w:rPr>
                <w:rFonts w:ascii="Calibri" w:eastAsia="黑体" w:hAnsi="Calibri" w:cs="Calibri"/>
              </w:rPr>
            </w:pPr>
            <w:r>
              <w:rPr>
                <w:rFonts w:ascii="Calibri" w:eastAsia="黑体" w:hAnsi="Calibri" w:cs="Calibri"/>
              </w:rPr>
              <w:t>Entrepreneurship &amp; Innovation</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Creativity &amp; Design Workshop</w:t>
            </w:r>
          </w:p>
        </w:tc>
        <w:tc>
          <w:tcPr>
            <w:tcW w:w="4981" w:type="dxa"/>
          </w:tcPr>
          <w:p w:rsidR="00C06041" w:rsidRDefault="00367FFB">
            <w:pPr>
              <w:pStyle w:val="a7"/>
              <w:rPr>
                <w:rFonts w:ascii="Calibri" w:eastAsia="黑体" w:hAnsi="Calibri" w:cs="Calibri"/>
              </w:rPr>
            </w:pPr>
            <w:r>
              <w:rPr>
                <w:rFonts w:ascii="Calibri" w:eastAsia="黑体" w:hAnsi="Calibri" w:cs="Calibri"/>
              </w:rPr>
              <w:t>Build Your Own Future</w:t>
            </w:r>
          </w:p>
        </w:tc>
      </w:tr>
      <w:tr w:rsidR="00C06041">
        <w:tc>
          <w:tcPr>
            <w:tcW w:w="4981" w:type="dxa"/>
            <w:shd w:val="clear" w:color="auto" w:fill="002060"/>
          </w:tcPr>
          <w:p w:rsidR="00C06041" w:rsidRDefault="00367FFB">
            <w:pPr>
              <w:pStyle w:val="a7"/>
              <w:ind w:firstLineChars="0" w:firstLine="0"/>
              <w:jc w:val="center"/>
              <w:rPr>
                <w:rFonts w:ascii="Calibri" w:eastAsia="黑体" w:hAnsi="Calibri" w:cs="Calibri"/>
              </w:rPr>
            </w:pPr>
            <w:r>
              <w:rPr>
                <w:rFonts w:ascii="Calibri" w:eastAsia="黑体" w:hAnsi="Calibri" w:cs="Calibri"/>
              </w:rPr>
              <w:t>科学与技术创新主题课程</w:t>
            </w:r>
          </w:p>
        </w:tc>
        <w:tc>
          <w:tcPr>
            <w:tcW w:w="4981" w:type="dxa"/>
            <w:shd w:val="clear" w:color="auto" w:fill="002060"/>
          </w:tcPr>
          <w:p w:rsidR="00C06041" w:rsidRDefault="00367FFB">
            <w:pPr>
              <w:pStyle w:val="a7"/>
              <w:ind w:firstLineChars="0" w:firstLine="0"/>
              <w:jc w:val="center"/>
              <w:rPr>
                <w:rFonts w:ascii="Calibri" w:eastAsia="黑体" w:hAnsi="Calibri" w:cs="Calibri"/>
              </w:rPr>
            </w:pPr>
            <w:r>
              <w:rPr>
                <w:rFonts w:ascii="Calibri" w:eastAsia="黑体" w:hAnsi="Calibri" w:cs="Calibri"/>
              </w:rPr>
              <w:t>商业与人文社会主题课程</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New Trends in Life Sciences</w:t>
            </w:r>
          </w:p>
        </w:tc>
        <w:tc>
          <w:tcPr>
            <w:tcW w:w="4981" w:type="dxa"/>
          </w:tcPr>
          <w:p w:rsidR="00C06041" w:rsidRDefault="00367FFB">
            <w:pPr>
              <w:pStyle w:val="a7"/>
              <w:rPr>
                <w:rFonts w:ascii="Calibri" w:eastAsia="黑体" w:hAnsi="Calibri" w:cs="Calibri"/>
              </w:rPr>
            </w:pPr>
            <w:r>
              <w:rPr>
                <w:rFonts w:ascii="Calibri" w:eastAsia="黑体" w:hAnsi="Calibri" w:cs="Calibri"/>
              </w:rPr>
              <w:t>Social Media &amp; Consumer Behavior</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New Trends in Sustainable Energies</w:t>
            </w:r>
          </w:p>
        </w:tc>
        <w:tc>
          <w:tcPr>
            <w:tcW w:w="4981" w:type="dxa"/>
          </w:tcPr>
          <w:p w:rsidR="00C06041" w:rsidRDefault="00367FFB">
            <w:pPr>
              <w:pStyle w:val="a7"/>
              <w:rPr>
                <w:rFonts w:ascii="Calibri" w:eastAsia="黑体" w:hAnsi="Calibri" w:cs="Calibri"/>
              </w:rPr>
            </w:pPr>
            <w:r>
              <w:rPr>
                <w:rFonts w:ascii="Calibri" w:eastAsia="黑体" w:hAnsi="Calibri" w:cs="Calibri"/>
              </w:rPr>
              <w:t>Principles of Psychology</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Windmill Workshop</w:t>
            </w:r>
          </w:p>
        </w:tc>
        <w:tc>
          <w:tcPr>
            <w:tcW w:w="4981" w:type="dxa"/>
          </w:tcPr>
          <w:p w:rsidR="00C06041" w:rsidRDefault="00367FFB">
            <w:pPr>
              <w:pStyle w:val="a7"/>
              <w:rPr>
                <w:rFonts w:ascii="Calibri" w:eastAsia="黑体" w:hAnsi="Calibri" w:cs="Calibri"/>
              </w:rPr>
            </w:pPr>
            <w:r>
              <w:rPr>
                <w:rFonts w:ascii="Calibri" w:eastAsia="黑体" w:hAnsi="Calibri" w:cs="Calibri"/>
              </w:rPr>
              <w:t>Psychology of Learning</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Recent Deep Learning Advancements</w:t>
            </w:r>
          </w:p>
        </w:tc>
        <w:tc>
          <w:tcPr>
            <w:tcW w:w="4981" w:type="dxa"/>
          </w:tcPr>
          <w:p w:rsidR="00C06041" w:rsidRDefault="00367FFB">
            <w:pPr>
              <w:pStyle w:val="a7"/>
              <w:rPr>
                <w:rFonts w:ascii="Calibri" w:eastAsia="黑体" w:hAnsi="Calibri" w:cs="Calibri"/>
              </w:rPr>
            </w:pPr>
            <w:r>
              <w:rPr>
                <w:rFonts w:ascii="Calibri" w:eastAsia="黑体" w:hAnsi="Calibri" w:cs="Calibri"/>
              </w:rPr>
              <w:t>Leadership Management</w:t>
            </w:r>
          </w:p>
        </w:tc>
      </w:tr>
      <w:tr w:rsidR="00C06041">
        <w:tc>
          <w:tcPr>
            <w:tcW w:w="4981" w:type="dxa"/>
          </w:tcPr>
          <w:p w:rsidR="00C06041" w:rsidRDefault="00367FFB">
            <w:pPr>
              <w:pStyle w:val="a7"/>
              <w:rPr>
                <w:rFonts w:ascii="Calibri" w:eastAsia="黑体" w:hAnsi="Calibri" w:cs="Calibri"/>
              </w:rPr>
            </w:pPr>
            <w:r>
              <w:rPr>
                <w:rFonts w:ascii="Calibri" w:eastAsia="黑体" w:hAnsi="Calibri" w:cs="Calibri"/>
              </w:rPr>
              <w:t>Robotics</w:t>
            </w:r>
          </w:p>
        </w:tc>
        <w:tc>
          <w:tcPr>
            <w:tcW w:w="4981" w:type="dxa"/>
          </w:tcPr>
          <w:p w:rsidR="00C06041" w:rsidRDefault="00367FFB">
            <w:pPr>
              <w:pStyle w:val="a7"/>
              <w:rPr>
                <w:rFonts w:ascii="Calibri" w:eastAsia="黑体" w:hAnsi="Calibri" w:cs="Calibri"/>
              </w:rPr>
            </w:pPr>
            <w:r>
              <w:rPr>
                <w:rFonts w:ascii="Calibri" w:eastAsia="黑体" w:hAnsi="Calibri" w:cs="Calibri"/>
              </w:rPr>
              <w:t>Management Case Studies Workshop</w:t>
            </w:r>
          </w:p>
        </w:tc>
      </w:tr>
    </w:tbl>
    <w:p w:rsidR="00C06041" w:rsidRDefault="00C06041">
      <w:pPr>
        <w:pStyle w:val="a7"/>
        <w:ind w:firstLineChars="0" w:firstLine="0"/>
        <w:rPr>
          <w:rFonts w:ascii="黑体" w:eastAsia="黑体" w:hAnsi="黑体" w:cs="黑体"/>
        </w:rPr>
      </w:pPr>
    </w:p>
    <w:p w:rsidR="00C06041" w:rsidRDefault="00367FFB" w:rsidP="00B070BD">
      <w:pPr>
        <w:pStyle w:val="a7"/>
        <w:ind w:firstLineChars="0" w:firstLine="0"/>
        <w:rPr>
          <w:rFonts w:ascii="Calibri" w:eastAsia="黑体" w:hAnsi="Calibri" w:cs="Calibri"/>
          <w:color w:val="767171" w:themeColor="background2" w:themeShade="80"/>
          <w:sz w:val="28"/>
          <w:szCs w:val="32"/>
        </w:rPr>
      </w:pPr>
      <w:r>
        <w:rPr>
          <w:rFonts w:hint="eastAsia"/>
          <w:noProof/>
        </w:rPr>
        <w:drawing>
          <wp:inline distT="0" distB="0" distL="114300" distR="114300">
            <wp:extent cx="6197600" cy="3625215"/>
            <wp:effectExtent l="0" t="0" r="12700" b="13335"/>
            <wp:docPr id="38" name="图片 38" descr="IMG_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707"/>
                    <pic:cNvPicPr>
                      <a:picLocks noChangeAspect="1"/>
                    </pic:cNvPicPr>
                  </pic:nvPicPr>
                  <pic:blipFill>
                    <a:blip r:embed="rId21"/>
                    <a:srcRect t="13779" b="8236"/>
                    <a:stretch>
                      <a:fillRect/>
                    </a:stretch>
                  </pic:blipFill>
                  <pic:spPr>
                    <a:xfrm>
                      <a:off x="0" y="0"/>
                      <a:ext cx="6197600" cy="3625215"/>
                    </a:xfrm>
                    <a:prstGeom prst="rect">
                      <a:avLst/>
                    </a:prstGeom>
                  </pic:spPr>
                </pic:pic>
              </a:graphicData>
            </a:graphic>
          </wp:inline>
        </w:drawing>
      </w:r>
      <w:r>
        <w:br w:type="page"/>
      </w:r>
      <w:r>
        <w:rPr>
          <w:rFonts w:ascii="Calibri" w:eastAsia="黑体" w:hAnsi="Calibri" w:cs="Calibri"/>
          <w:color w:val="1F4E79" w:themeColor="accent5" w:themeShade="80"/>
          <w:sz w:val="52"/>
          <w:szCs w:val="52"/>
        </w:rPr>
        <w:lastRenderedPageBreak/>
        <w:sym w:font="Wingdings 3" w:char="F0E8"/>
      </w:r>
      <w:r>
        <w:rPr>
          <w:rFonts w:ascii="Calibri" w:eastAsia="黑体" w:hAnsi="Calibri" w:cs="Calibri" w:hint="eastAsia"/>
          <w:color w:val="1F4E79" w:themeColor="accent5" w:themeShade="80"/>
          <w:sz w:val="52"/>
          <w:szCs w:val="52"/>
        </w:rPr>
        <w:t>课程及讲师介绍</w:t>
      </w:r>
      <w:r>
        <w:rPr>
          <w:rFonts w:ascii="Calibri" w:eastAsia="黑体" w:hAnsi="Calibri" w:cs="Calibri"/>
          <w:color w:val="767171" w:themeColor="background2" w:themeShade="80"/>
          <w:sz w:val="32"/>
          <w:szCs w:val="32"/>
        </w:rPr>
        <w:t>/</w:t>
      </w:r>
      <w:r>
        <w:rPr>
          <w:rFonts w:ascii="Calibri" w:eastAsia="黑体" w:hAnsi="Calibri" w:cs="Calibri" w:hint="eastAsia"/>
          <w:color w:val="767171" w:themeColor="background2" w:themeShade="80"/>
          <w:sz w:val="28"/>
          <w:szCs w:val="32"/>
        </w:rPr>
        <w:t>Courses &amp; Instructors</w:t>
      </w:r>
    </w:p>
    <w:tbl>
      <w:tblPr>
        <w:tblStyle w:val="a5"/>
        <w:tblW w:w="9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7"/>
        <w:gridCol w:w="5700"/>
        <w:gridCol w:w="1335"/>
      </w:tblGrid>
      <w:tr w:rsidR="00C06041">
        <w:trPr>
          <w:trHeight w:val="1253"/>
          <w:jc w:val="center"/>
        </w:trPr>
        <w:tc>
          <w:tcPr>
            <w:tcW w:w="2927" w:type="dxa"/>
            <w:vMerge w:val="restart"/>
            <w:tcMar>
              <w:top w:w="0" w:type="dxa"/>
              <w:left w:w="0" w:type="dxa"/>
              <w:bottom w:w="0" w:type="dxa"/>
              <w:right w:w="0" w:type="dxa"/>
            </w:tcMar>
          </w:tcPr>
          <w:p w:rsidR="00C06041" w:rsidRDefault="00367FFB">
            <w:pPr>
              <w:pStyle w:val="a7"/>
              <w:ind w:firstLineChars="0" w:firstLine="0"/>
              <w:rPr>
                <w:rFonts w:ascii="Calibri" w:eastAsia="黑体" w:hAnsi="Calibri" w:cs="Calibri"/>
              </w:rPr>
            </w:pPr>
            <w:r>
              <w:rPr>
                <w:rFonts w:ascii="Calibri" w:eastAsia="黑体" w:hAnsi="Calibri" w:cs="Calibri"/>
                <w:noProof/>
              </w:rPr>
              <w:drawing>
                <wp:inline distT="0" distB="0" distL="114300" distR="114300">
                  <wp:extent cx="1807845" cy="1144270"/>
                  <wp:effectExtent l="0" t="0" r="1905" b="17780"/>
                  <wp:docPr id="26" name="图片 26" descr="IMG_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186"/>
                          <pic:cNvPicPr>
                            <a:picLocks noChangeAspect="1"/>
                          </pic:cNvPicPr>
                        </pic:nvPicPr>
                        <pic:blipFill>
                          <a:blip r:embed="rId22"/>
                          <a:srcRect t="4823" r="5167" b="15158"/>
                          <a:stretch>
                            <a:fillRect/>
                          </a:stretch>
                        </pic:blipFill>
                        <pic:spPr>
                          <a:xfrm>
                            <a:off x="0" y="0"/>
                            <a:ext cx="1807845" cy="1144270"/>
                          </a:xfrm>
                          <a:prstGeom prst="rect">
                            <a:avLst/>
                          </a:prstGeom>
                        </pic:spPr>
                      </pic:pic>
                    </a:graphicData>
                  </a:graphic>
                </wp:inline>
              </w:drawing>
            </w:r>
          </w:p>
        </w:tc>
        <w:tc>
          <w:tcPr>
            <w:tcW w:w="5700" w:type="dxa"/>
            <w:tcMar>
              <w:top w:w="0" w:type="dxa"/>
              <w:left w:w="0" w:type="dxa"/>
              <w:bottom w:w="0" w:type="dxa"/>
              <w:right w:w="0" w:type="dxa"/>
            </w:tcMar>
          </w:tcPr>
          <w:p w:rsidR="00C06041" w:rsidRDefault="00367FFB">
            <w:pPr>
              <w:pStyle w:val="a7"/>
              <w:ind w:firstLineChars="0" w:firstLine="0"/>
              <w:rPr>
                <w:rFonts w:ascii="Calibri" w:eastAsia="黑体" w:hAnsi="Calibri" w:cs="Calibri"/>
              </w:rPr>
            </w:pPr>
            <w:r>
              <w:rPr>
                <w:rFonts w:ascii="Calibri" w:eastAsia="黑体" w:hAnsi="Calibri" w:cs="Calibri"/>
              </w:rPr>
              <w:t>I</w:t>
            </w:r>
            <w:r>
              <w:rPr>
                <w:rFonts w:ascii="Calibri" w:eastAsia="黑体" w:hAnsi="Calibri" w:cs="Calibri"/>
                <w:b/>
                <w:bCs/>
              </w:rPr>
              <w:t>nternational Communication and Leadership</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Core leadership skills</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Communication, Leadership and Teamwork</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Cultural Scavenger Hunt</w:t>
            </w:r>
          </w:p>
        </w:tc>
        <w:tc>
          <w:tcPr>
            <w:tcW w:w="1335" w:type="dxa"/>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sz w:val="24"/>
                <w:szCs w:val="24"/>
              </w:rPr>
              <w:drawing>
                <wp:inline distT="0" distB="0" distL="114300" distR="114300">
                  <wp:extent cx="705485" cy="705485"/>
                  <wp:effectExtent l="0" t="0" r="18415" b="18415"/>
                  <wp:docPr id="2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56"/>
                          <pic:cNvPicPr>
                            <a:picLocks noChangeAspect="1"/>
                          </pic:cNvPicPr>
                        </pic:nvPicPr>
                        <pic:blipFill>
                          <a:blip r:embed="rId23"/>
                          <a:stretch>
                            <a:fillRect/>
                          </a:stretch>
                        </pic:blipFill>
                        <pic:spPr>
                          <a:xfrm>
                            <a:off x="0" y="0"/>
                            <a:ext cx="705485" cy="705485"/>
                          </a:xfrm>
                          <a:prstGeom prst="rect">
                            <a:avLst/>
                          </a:prstGeom>
                          <a:noFill/>
                          <a:ln w="9525">
                            <a:noFill/>
                          </a:ln>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Brigette Iarrusso</w:t>
            </w:r>
          </w:p>
          <w:p w:rsidR="00C06041" w:rsidRDefault="00367FFB">
            <w:pPr>
              <w:pStyle w:val="a7"/>
              <w:ind w:firstLineChars="0" w:firstLine="0"/>
              <w:jc w:val="right"/>
              <w:rPr>
                <w:rFonts w:ascii="Calibri" w:eastAsia="黑体" w:hAnsi="Calibri" w:cs="Calibri"/>
                <w:sz w:val="24"/>
                <w:szCs w:val="24"/>
              </w:rPr>
            </w:pPr>
            <w:r>
              <w:rPr>
                <w:rFonts w:ascii="Calibri" w:eastAsia="黑体" w:hAnsi="Calibri" w:cs="Calibri"/>
              </w:rPr>
              <w:t>哥伦比亚大学公共管理硕士，</w:t>
            </w:r>
            <w:r>
              <w:rPr>
                <w:rFonts w:ascii="Calibri" w:eastAsia="黑体" w:hAnsi="Calibri" w:cs="Calibri"/>
              </w:rPr>
              <w:t>UCB Extension</w:t>
            </w:r>
            <w:r>
              <w:rPr>
                <w:rFonts w:ascii="Calibri" w:eastAsia="黑体" w:hAnsi="Calibri" w:cs="Calibri"/>
              </w:rPr>
              <w:t>讲师</w:t>
            </w:r>
          </w:p>
        </w:tc>
      </w:tr>
      <w:tr w:rsidR="00C06041">
        <w:trPr>
          <w:jc w:val="center"/>
        </w:trPr>
        <w:tc>
          <w:tcPr>
            <w:tcW w:w="2927" w:type="dxa"/>
            <w:vMerge w:val="restart"/>
            <w:tcBorders>
              <w:top w:val="single" w:sz="4" w:space="0" w:color="auto"/>
            </w:tcBorders>
            <w:tcMar>
              <w:top w:w="0" w:type="dxa"/>
              <w:left w:w="0" w:type="dxa"/>
              <w:bottom w:w="0" w:type="dxa"/>
              <w:right w:w="0" w:type="dxa"/>
            </w:tcMar>
            <w:vAlign w:val="center"/>
          </w:tcPr>
          <w:p w:rsidR="00C06041" w:rsidRDefault="00367FFB">
            <w:pPr>
              <w:pStyle w:val="a7"/>
              <w:ind w:firstLineChars="0" w:firstLine="0"/>
              <w:jc w:val="center"/>
              <w:rPr>
                <w:rFonts w:ascii="Calibri" w:eastAsia="黑体" w:hAnsi="Calibri" w:cs="Calibri"/>
              </w:rPr>
            </w:pPr>
            <w:r>
              <w:rPr>
                <w:noProof/>
              </w:rPr>
              <w:drawing>
                <wp:inline distT="0" distB="0" distL="114300" distR="114300">
                  <wp:extent cx="1733550" cy="925830"/>
                  <wp:effectExtent l="0" t="0" r="0" b="762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4"/>
                          <a:srcRect t="10989" r="6186"/>
                          <a:stretch>
                            <a:fillRect/>
                          </a:stretch>
                        </pic:blipFill>
                        <pic:spPr>
                          <a:xfrm>
                            <a:off x="0" y="0"/>
                            <a:ext cx="1733550" cy="925830"/>
                          </a:xfrm>
                          <a:prstGeom prst="rect">
                            <a:avLst/>
                          </a:prstGeom>
                          <a:noFill/>
                          <a:ln w="9525">
                            <a:noFill/>
                          </a:ln>
                        </pic:spPr>
                      </pic:pic>
                    </a:graphicData>
                  </a:graphic>
                </wp:inline>
              </w:drawing>
            </w:r>
          </w:p>
        </w:tc>
        <w:tc>
          <w:tcPr>
            <w:tcW w:w="5700" w:type="dxa"/>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b/>
                <w:bCs/>
              </w:rPr>
            </w:pPr>
            <w:r>
              <w:rPr>
                <w:rFonts w:ascii="Calibri" w:eastAsia="黑体" w:hAnsi="Calibri" w:cs="Calibri"/>
                <w:b/>
                <w:bCs/>
              </w:rPr>
              <w:t>Principles of Sociology</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 xml:space="preserve">Modern </w:t>
            </w:r>
            <w:r>
              <w:rPr>
                <w:rFonts w:ascii="Calibri" w:eastAsia="黑体" w:hAnsi="Calibri" w:cs="Calibri" w:hint="eastAsia"/>
              </w:rPr>
              <w:t>a</w:t>
            </w:r>
            <w:r>
              <w:rPr>
                <w:rFonts w:ascii="Calibri" w:eastAsia="黑体" w:hAnsi="Calibri" w:cs="Calibri"/>
              </w:rPr>
              <w:t>rchitects of Sociology</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hint="eastAsia"/>
              </w:rPr>
              <w:t>Research methods for Sociology</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Field Exercise</w:t>
            </w:r>
            <w:r>
              <w:rPr>
                <w:rFonts w:ascii="Calibri" w:eastAsia="黑体" w:hAnsi="Calibri" w:cs="Calibri" w:hint="eastAsia"/>
              </w:rPr>
              <w:t xml:space="preserve">: </w:t>
            </w:r>
            <w:r>
              <w:rPr>
                <w:rFonts w:ascii="Calibri" w:eastAsia="黑体" w:hAnsi="Calibri" w:cs="Calibri"/>
              </w:rPr>
              <w:t xml:space="preserve">Studying </w:t>
            </w:r>
            <w:r>
              <w:rPr>
                <w:rFonts w:ascii="Calibri" w:eastAsia="黑体" w:hAnsi="Calibri" w:cs="Calibri" w:hint="eastAsia"/>
              </w:rPr>
              <w:t>h</w:t>
            </w:r>
            <w:r>
              <w:rPr>
                <w:rFonts w:ascii="Calibri" w:eastAsia="黑体" w:hAnsi="Calibri" w:cs="Calibri"/>
              </w:rPr>
              <w:t>omelessness in Berkeley</w:t>
            </w:r>
          </w:p>
        </w:tc>
        <w:tc>
          <w:tcPr>
            <w:tcW w:w="1335" w:type="dxa"/>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noProof/>
              </w:rPr>
              <w:drawing>
                <wp:inline distT="0" distB="0" distL="114300" distR="114300">
                  <wp:extent cx="659765" cy="747395"/>
                  <wp:effectExtent l="0" t="0" r="6985" b="146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5"/>
                          <a:srcRect l="2268" t="7821" b="15815"/>
                          <a:stretch>
                            <a:fillRect/>
                          </a:stretch>
                        </pic:blipFill>
                        <pic:spPr>
                          <a:xfrm>
                            <a:off x="0" y="0"/>
                            <a:ext cx="659765" cy="747395"/>
                          </a:xfrm>
                          <a:prstGeom prst="rect">
                            <a:avLst/>
                          </a:prstGeom>
                          <a:noFill/>
                          <a:ln w="9525">
                            <a:noFill/>
                          </a:ln>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wordWrap w:val="0"/>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Stanley Weisner</w:t>
            </w:r>
          </w:p>
          <w:p w:rsidR="00C06041" w:rsidRDefault="00367FFB">
            <w:pPr>
              <w:pStyle w:val="a7"/>
              <w:ind w:firstLineChars="0" w:firstLine="0"/>
              <w:jc w:val="right"/>
              <w:rPr>
                <w:rFonts w:ascii="Calibri" w:eastAsia="黑体" w:hAnsi="Calibri" w:cs="Calibri"/>
                <w:sz w:val="24"/>
                <w:szCs w:val="24"/>
              </w:rPr>
            </w:pPr>
            <w:r>
              <w:rPr>
                <w:rFonts w:ascii="Calibri" w:eastAsia="黑体" w:hAnsi="Calibri" w:cs="Calibri" w:hint="eastAsia"/>
              </w:rPr>
              <w:t>加州大学伯克利分校博士，行为健康科学主任</w:t>
            </w:r>
          </w:p>
        </w:tc>
      </w:tr>
      <w:tr w:rsidR="00C06041">
        <w:trPr>
          <w:jc w:val="center"/>
        </w:trPr>
        <w:tc>
          <w:tcPr>
            <w:tcW w:w="2927" w:type="dxa"/>
            <w:vMerge w:val="restart"/>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rPr>
            </w:pPr>
            <w:r>
              <w:rPr>
                <w:rFonts w:ascii="Calibri" w:eastAsia="黑体" w:hAnsi="Calibri" w:cs="Calibri"/>
                <w:noProof/>
              </w:rPr>
              <w:drawing>
                <wp:inline distT="0" distB="0" distL="114300" distR="114300">
                  <wp:extent cx="1844675" cy="1073785"/>
                  <wp:effectExtent l="0" t="0" r="3175" b="12065"/>
                  <wp:docPr id="36" name="图片 36" descr="24385301278200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43853012782001699"/>
                          <pic:cNvPicPr>
                            <a:picLocks noChangeAspect="1"/>
                          </pic:cNvPicPr>
                        </pic:nvPicPr>
                        <pic:blipFill>
                          <a:blip r:embed="rId26">
                            <a:lum bright="18000" contrast="18000"/>
                          </a:blip>
                          <a:srcRect l="10802" t="15089" r="1853" b="17147"/>
                          <a:stretch>
                            <a:fillRect/>
                          </a:stretch>
                        </pic:blipFill>
                        <pic:spPr>
                          <a:xfrm>
                            <a:off x="0" y="0"/>
                            <a:ext cx="1844675" cy="1073785"/>
                          </a:xfrm>
                          <a:prstGeom prst="rect">
                            <a:avLst/>
                          </a:prstGeom>
                        </pic:spPr>
                      </pic:pic>
                    </a:graphicData>
                  </a:graphic>
                </wp:inline>
              </w:drawing>
            </w:r>
          </w:p>
        </w:tc>
        <w:tc>
          <w:tcPr>
            <w:tcW w:w="5700" w:type="dxa"/>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b/>
                <w:bCs/>
              </w:rPr>
            </w:pPr>
            <w:r>
              <w:rPr>
                <w:rFonts w:ascii="Calibri" w:eastAsia="黑体" w:hAnsi="Calibri" w:cs="Calibri"/>
                <w:b/>
                <w:bCs/>
              </w:rPr>
              <w:t>Innovative Project Management</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Project management body of knowledge (PMBOK)</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Network diagram for project management</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The S-Curve of innovation adoption</w:t>
            </w:r>
          </w:p>
        </w:tc>
        <w:tc>
          <w:tcPr>
            <w:tcW w:w="1335" w:type="dxa"/>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sz w:val="24"/>
                <w:szCs w:val="24"/>
              </w:rPr>
              <w:drawing>
                <wp:inline distT="0" distB="0" distL="114300" distR="114300">
                  <wp:extent cx="734695" cy="734695"/>
                  <wp:effectExtent l="0" t="0" r="8255" b="8255"/>
                  <wp:docPr id="3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56"/>
                          <pic:cNvPicPr>
                            <a:picLocks noChangeAspect="1"/>
                          </pic:cNvPicPr>
                        </pic:nvPicPr>
                        <pic:blipFill>
                          <a:blip r:embed="rId27"/>
                          <a:stretch>
                            <a:fillRect/>
                          </a:stretch>
                        </pic:blipFill>
                        <pic:spPr>
                          <a:xfrm>
                            <a:off x="0" y="0"/>
                            <a:ext cx="734695" cy="734695"/>
                          </a:xfrm>
                          <a:prstGeom prst="rect">
                            <a:avLst/>
                          </a:prstGeom>
                          <a:noFill/>
                          <a:ln w="9525">
                            <a:noFill/>
                          </a:ln>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Vincent Yip</w:t>
            </w:r>
          </w:p>
          <w:p w:rsidR="00C06041" w:rsidRDefault="00367FFB">
            <w:pPr>
              <w:pStyle w:val="a7"/>
              <w:ind w:firstLineChars="0" w:firstLine="0"/>
              <w:jc w:val="right"/>
              <w:rPr>
                <w:rFonts w:ascii="Calibri" w:eastAsia="黑体" w:hAnsi="Calibri" w:cs="Calibri"/>
                <w:sz w:val="24"/>
                <w:szCs w:val="24"/>
              </w:rPr>
            </w:pPr>
            <w:r>
              <w:rPr>
                <w:rFonts w:ascii="Calibri" w:eastAsia="黑体" w:hAnsi="Calibri" w:cs="Calibri"/>
              </w:rPr>
              <w:t>南加州大学材料科学博士，斯坦福大学博士后，中国业务顾问</w:t>
            </w:r>
          </w:p>
        </w:tc>
      </w:tr>
      <w:tr w:rsidR="00C06041">
        <w:trPr>
          <w:trHeight w:val="1253"/>
          <w:jc w:val="center"/>
        </w:trPr>
        <w:tc>
          <w:tcPr>
            <w:tcW w:w="2927" w:type="dxa"/>
            <w:vMerge w:val="restart"/>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rPr>
              <w:drawing>
                <wp:inline distT="0" distB="0" distL="114300" distR="114300">
                  <wp:extent cx="1752600" cy="1163320"/>
                  <wp:effectExtent l="0" t="0" r="0" b="177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8"/>
                          <a:srcRect t="4937"/>
                          <a:stretch>
                            <a:fillRect/>
                          </a:stretch>
                        </pic:blipFill>
                        <pic:spPr>
                          <a:xfrm>
                            <a:off x="0" y="0"/>
                            <a:ext cx="1752600" cy="1163320"/>
                          </a:xfrm>
                          <a:prstGeom prst="rect">
                            <a:avLst/>
                          </a:prstGeom>
                          <a:noFill/>
                          <a:ln w="9525">
                            <a:noFill/>
                          </a:ln>
                        </pic:spPr>
                      </pic:pic>
                    </a:graphicData>
                  </a:graphic>
                </wp:inline>
              </w:drawing>
            </w:r>
          </w:p>
        </w:tc>
        <w:tc>
          <w:tcPr>
            <w:tcW w:w="5700" w:type="dxa"/>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b/>
                <w:bCs/>
              </w:rPr>
            </w:pPr>
            <w:r>
              <w:rPr>
                <w:rFonts w:ascii="Calibri" w:eastAsia="黑体" w:hAnsi="Calibri" w:cs="Calibri"/>
                <w:b/>
                <w:bCs/>
              </w:rPr>
              <w:t>Leading Trends in Robotics</w:t>
            </w:r>
          </w:p>
          <w:p w:rsidR="00C06041" w:rsidRDefault="00367FFB">
            <w:pPr>
              <w:pStyle w:val="a7"/>
              <w:numPr>
                <w:ilvl w:val="0"/>
                <w:numId w:val="2"/>
              </w:numPr>
              <w:ind w:firstLineChars="0"/>
              <w:jc w:val="left"/>
              <w:rPr>
                <w:rFonts w:ascii="Calibri" w:eastAsia="黑体" w:hAnsi="Calibri" w:cs="Calibri"/>
              </w:rPr>
            </w:pPr>
            <w:r>
              <w:rPr>
                <w:rFonts w:ascii="Calibri" w:eastAsia="黑体" w:hAnsi="Calibri" w:cs="Calibri"/>
              </w:rPr>
              <w:t>Definition of a robot</w:t>
            </w:r>
          </w:p>
          <w:p w:rsidR="00C06041" w:rsidRDefault="00367FFB">
            <w:pPr>
              <w:pStyle w:val="a7"/>
              <w:numPr>
                <w:ilvl w:val="0"/>
                <w:numId w:val="2"/>
              </w:numPr>
              <w:ind w:firstLineChars="0"/>
              <w:jc w:val="left"/>
              <w:rPr>
                <w:rFonts w:ascii="Calibri" w:eastAsia="黑体" w:hAnsi="Calibri" w:cs="Calibri"/>
              </w:rPr>
            </w:pPr>
            <w:r>
              <w:rPr>
                <w:rFonts w:ascii="Calibri" w:eastAsia="黑体" w:hAnsi="Calibri" w:cs="Calibri"/>
              </w:rPr>
              <w:t>Growth areas in the robotic industry</w:t>
            </w:r>
          </w:p>
          <w:p w:rsidR="00C06041" w:rsidRDefault="00367FFB">
            <w:pPr>
              <w:pStyle w:val="a7"/>
              <w:numPr>
                <w:ilvl w:val="0"/>
                <w:numId w:val="2"/>
              </w:numPr>
              <w:ind w:firstLineChars="0"/>
              <w:jc w:val="left"/>
              <w:rPr>
                <w:rFonts w:ascii="Calibri" w:eastAsia="黑体" w:hAnsi="Calibri" w:cs="Calibri"/>
              </w:rPr>
            </w:pPr>
            <w:r>
              <w:rPr>
                <w:rFonts w:ascii="Calibri" w:eastAsia="黑体" w:hAnsi="Calibri" w:cs="Calibri"/>
              </w:rPr>
              <w:t>Robotic development areas in China</w:t>
            </w:r>
          </w:p>
        </w:tc>
        <w:tc>
          <w:tcPr>
            <w:tcW w:w="1335" w:type="dxa"/>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sz w:val="24"/>
                <w:szCs w:val="24"/>
              </w:rPr>
              <w:drawing>
                <wp:inline distT="0" distB="0" distL="114300" distR="114300">
                  <wp:extent cx="742950" cy="742950"/>
                  <wp:effectExtent l="0" t="0" r="0" b="0"/>
                  <wp:docPr id="2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56"/>
                          <pic:cNvPicPr>
                            <a:picLocks noChangeAspect="1"/>
                          </pic:cNvPicPr>
                        </pic:nvPicPr>
                        <pic:blipFill>
                          <a:blip r:embed="rId29"/>
                          <a:stretch>
                            <a:fillRect/>
                          </a:stretch>
                        </pic:blipFill>
                        <pic:spPr>
                          <a:xfrm>
                            <a:off x="0" y="0"/>
                            <a:ext cx="742950" cy="742950"/>
                          </a:xfrm>
                          <a:prstGeom prst="rect">
                            <a:avLst/>
                          </a:prstGeom>
                          <a:noFill/>
                          <a:ln w="9525">
                            <a:noFill/>
                          </a:ln>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Amy Han</w:t>
            </w:r>
          </w:p>
          <w:p w:rsidR="00C06041" w:rsidRDefault="00367FFB">
            <w:pPr>
              <w:pStyle w:val="a7"/>
              <w:ind w:firstLineChars="0" w:firstLine="0"/>
              <w:jc w:val="right"/>
              <w:rPr>
                <w:rFonts w:ascii="Calibri" w:eastAsia="黑体" w:hAnsi="Calibri" w:cs="Calibri"/>
                <w:sz w:val="24"/>
                <w:szCs w:val="24"/>
              </w:rPr>
            </w:pPr>
            <w:r>
              <w:rPr>
                <w:rFonts w:ascii="Calibri" w:eastAsia="黑体" w:hAnsi="Calibri" w:cs="Calibri"/>
              </w:rPr>
              <w:t>斯坦福大学机械工程硕士，</w:t>
            </w:r>
            <w:r>
              <w:rPr>
                <w:rFonts w:ascii="Calibri" w:eastAsia="黑体" w:hAnsi="Calibri" w:cs="Calibri"/>
              </w:rPr>
              <w:t>Bossa Nova Robotics</w:t>
            </w:r>
            <w:r>
              <w:rPr>
                <w:rFonts w:ascii="Calibri" w:eastAsia="黑体" w:hAnsi="Calibri" w:cs="Calibri"/>
              </w:rPr>
              <w:t>公司硬件工程部门副主任</w:t>
            </w:r>
          </w:p>
        </w:tc>
      </w:tr>
      <w:tr w:rsidR="00C06041">
        <w:trPr>
          <w:jc w:val="center"/>
        </w:trPr>
        <w:tc>
          <w:tcPr>
            <w:tcW w:w="2927" w:type="dxa"/>
            <w:vMerge w:val="restart"/>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rPr>
              <w:drawing>
                <wp:inline distT="0" distB="0" distL="114300" distR="114300">
                  <wp:extent cx="1840230" cy="1153160"/>
                  <wp:effectExtent l="0" t="0" r="7620" b="8890"/>
                  <wp:docPr id="22" name="图片 22" descr="IMG_2563 （已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3 （已编辑）"/>
                          <pic:cNvPicPr>
                            <a:picLocks noChangeAspect="1"/>
                          </pic:cNvPicPr>
                        </pic:nvPicPr>
                        <pic:blipFill>
                          <a:blip r:embed="rId30">
                            <a:lum bright="12000" contrast="6000"/>
                          </a:blip>
                          <a:srcRect t="7239" r="4650" b="13091"/>
                          <a:stretch>
                            <a:fillRect/>
                          </a:stretch>
                        </pic:blipFill>
                        <pic:spPr>
                          <a:xfrm>
                            <a:off x="0" y="0"/>
                            <a:ext cx="1840230" cy="1153160"/>
                          </a:xfrm>
                          <a:prstGeom prst="rect">
                            <a:avLst/>
                          </a:prstGeom>
                        </pic:spPr>
                      </pic:pic>
                    </a:graphicData>
                  </a:graphic>
                </wp:inline>
              </w:drawing>
            </w:r>
          </w:p>
        </w:tc>
        <w:tc>
          <w:tcPr>
            <w:tcW w:w="5700" w:type="dxa"/>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b/>
                <w:bCs/>
              </w:rPr>
            </w:pPr>
            <w:r>
              <w:rPr>
                <w:rFonts w:ascii="Calibri" w:eastAsia="黑体" w:hAnsi="Calibri" w:cs="Calibri"/>
                <w:b/>
                <w:bCs/>
              </w:rPr>
              <w:t>Leading Trends in Life Sciences</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Genome Editing &amp; CRISPR Technology</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Innovation Genomics Institute Visiting</w:t>
            </w:r>
          </w:p>
        </w:tc>
        <w:tc>
          <w:tcPr>
            <w:tcW w:w="1335" w:type="dxa"/>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rPr>
              <w:drawing>
                <wp:inline distT="0" distB="0" distL="114300" distR="114300">
                  <wp:extent cx="715645" cy="735330"/>
                  <wp:effectExtent l="0" t="0" r="8255" b="7620"/>
                  <wp:docPr id="46" name="图片 46" desc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xt"/>
                          <pic:cNvPicPr>
                            <a:picLocks noChangeAspect="1"/>
                          </pic:cNvPicPr>
                        </pic:nvPicPr>
                        <pic:blipFill>
                          <a:blip r:embed="rId31"/>
                          <a:srcRect l="7943" t="7260" r="6808" b="22686"/>
                          <a:stretch>
                            <a:fillRect/>
                          </a:stretch>
                        </pic:blipFill>
                        <pic:spPr>
                          <a:xfrm>
                            <a:off x="0" y="0"/>
                            <a:ext cx="715645" cy="735330"/>
                          </a:xfrm>
                          <a:prstGeom prst="rect">
                            <a:avLst/>
                          </a:prstGeom>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Monica G Ranes-Goldberg</w:t>
            </w:r>
          </w:p>
          <w:p w:rsidR="00C06041" w:rsidRDefault="00367FFB">
            <w:pPr>
              <w:pStyle w:val="a7"/>
              <w:ind w:firstLineChars="0" w:firstLine="0"/>
              <w:jc w:val="right"/>
              <w:rPr>
                <w:rFonts w:ascii="Calibri" w:eastAsia="黑体" w:hAnsi="Calibri" w:cs="Calibri"/>
              </w:rPr>
            </w:pPr>
            <w:r>
              <w:rPr>
                <w:rFonts w:ascii="Calibri" w:eastAsia="黑体" w:hAnsi="Calibri" w:cs="Calibri"/>
              </w:rPr>
              <w:t>哈佛大学细胞发育生物学博士，</w:t>
            </w:r>
            <w:r>
              <w:rPr>
                <w:rFonts w:ascii="Calibri" w:eastAsia="黑体" w:hAnsi="Calibri" w:cs="Calibri"/>
              </w:rPr>
              <w:t>UCB</w:t>
            </w:r>
            <w:r>
              <w:rPr>
                <w:rFonts w:ascii="Calibri" w:eastAsia="黑体" w:hAnsi="Calibri" w:cs="Calibri"/>
              </w:rPr>
              <w:t>荣誉讲师，生物技术顾问</w:t>
            </w:r>
          </w:p>
        </w:tc>
      </w:tr>
      <w:tr w:rsidR="00C06041">
        <w:trPr>
          <w:trHeight w:val="1220"/>
          <w:jc w:val="center"/>
        </w:trPr>
        <w:tc>
          <w:tcPr>
            <w:tcW w:w="2927" w:type="dxa"/>
            <w:vMerge w:val="restart"/>
            <w:tcBorders>
              <w:top w:val="single" w:sz="4" w:space="0" w:color="auto"/>
            </w:tcBorders>
            <w:tcMar>
              <w:top w:w="0" w:type="dxa"/>
              <w:left w:w="0" w:type="dxa"/>
              <w:bottom w:w="0" w:type="dxa"/>
              <w:right w:w="0" w:type="dxa"/>
            </w:tcMar>
            <w:vAlign w:val="center"/>
          </w:tcPr>
          <w:p w:rsidR="00C06041" w:rsidRDefault="00367FFB">
            <w:pPr>
              <w:pStyle w:val="a7"/>
              <w:ind w:firstLineChars="0" w:firstLine="0"/>
              <w:jc w:val="center"/>
              <w:rPr>
                <w:rFonts w:ascii="Calibri" w:eastAsia="黑体" w:hAnsi="Calibri" w:cs="Calibri"/>
              </w:rPr>
            </w:pPr>
            <w:r>
              <w:rPr>
                <w:rFonts w:ascii="宋体" w:eastAsia="宋体" w:hAnsi="宋体" w:cs="宋体"/>
                <w:noProof/>
                <w:sz w:val="24"/>
                <w:szCs w:val="24"/>
              </w:rPr>
              <w:drawing>
                <wp:inline distT="0" distB="0" distL="114300" distR="114300">
                  <wp:extent cx="1800225" cy="1165225"/>
                  <wp:effectExtent l="0" t="0" r="9525" b="15875"/>
                  <wp:docPr id="2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6"/>
                          <pic:cNvPicPr>
                            <a:picLocks noChangeAspect="1"/>
                          </pic:cNvPicPr>
                        </pic:nvPicPr>
                        <pic:blipFill>
                          <a:blip r:embed="rId32"/>
                          <a:srcRect t="11188" b="5624"/>
                          <a:stretch>
                            <a:fillRect/>
                          </a:stretch>
                        </pic:blipFill>
                        <pic:spPr>
                          <a:xfrm>
                            <a:off x="0" y="0"/>
                            <a:ext cx="1800225" cy="1165225"/>
                          </a:xfrm>
                          <a:prstGeom prst="rect">
                            <a:avLst/>
                          </a:prstGeom>
                          <a:noFill/>
                          <a:ln w="9525">
                            <a:noFill/>
                          </a:ln>
                        </pic:spPr>
                      </pic:pic>
                    </a:graphicData>
                  </a:graphic>
                </wp:inline>
              </w:drawing>
            </w:r>
          </w:p>
        </w:tc>
        <w:tc>
          <w:tcPr>
            <w:tcW w:w="5700" w:type="dxa"/>
            <w:tcBorders>
              <w:top w:val="single" w:sz="4" w:space="0" w:color="auto"/>
            </w:tcBorders>
            <w:tcMar>
              <w:top w:w="0" w:type="dxa"/>
              <w:left w:w="0" w:type="dxa"/>
              <w:bottom w:w="0" w:type="dxa"/>
              <w:right w:w="0" w:type="dxa"/>
            </w:tcMar>
          </w:tcPr>
          <w:p w:rsidR="00C06041" w:rsidRDefault="00367FFB">
            <w:pPr>
              <w:pStyle w:val="a7"/>
              <w:ind w:firstLineChars="0" w:firstLine="0"/>
              <w:rPr>
                <w:rFonts w:ascii="Calibri" w:eastAsia="黑体" w:hAnsi="Calibri" w:cs="Calibri"/>
                <w:b/>
                <w:bCs/>
              </w:rPr>
            </w:pPr>
            <w:r>
              <w:rPr>
                <w:rFonts w:ascii="Calibri" w:eastAsia="黑体" w:hAnsi="Calibri" w:cs="Calibri"/>
                <w:b/>
                <w:bCs/>
              </w:rPr>
              <w:t>Our New Future with A.I.s</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Artificial Neural Network and Deep Learning</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What makes A.I. intelligent?</w:t>
            </w:r>
          </w:p>
          <w:p w:rsidR="00C06041" w:rsidRDefault="00367FFB">
            <w:pPr>
              <w:pStyle w:val="a7"/>
              <w:numPr>
                <w:ilvl w:val="0"/>
                <w:numId w:val="2"/>
              </w:numPr>
              <w:ind w:firstLineChars="0"/>
              <w:rPr>
                <w:rFonts w:ascii="Calibri" w:eastAsia="黑体" w:hAnsi="Calibri" w:cs="Calibri"/>
              </w:rPr>
            </w:pPr>
            <w:r>
              <w:rPr>
                <w:rFonts w:ascii="Calibri" w:eastAsia="黑体" w:hAnsi="Calibri" w:cs="Calibri"/>
              </w:rPr>
              <w:t>Key tech enablers of A.I. &amp; Internet of Things</w:t>
            </w:r>
          </w:p>
        </w:tc>
        <w:tc>
          <w:tcPr>
            <w:tcW w:w="1335" w:type="dxa"/>
            <w:tcBorders>
              <w:top w:val="single" w:sz="4" w:space="0" w:color="auto"/>
            </w:tcBorders>
            <w:tcMar>
              <w:top w:w="0" w:type="dxa"/>
              <w:left w:w="0" w:type="dxa"/>
              <w:bottom w:w="0" w:type="dxa"/>
              <w:right w:w="0" w:type="dxa"/>
            </w:tcMar>
          </w:tcPr>
          <w:p w:rsidR="00C06041" w:rsidRDefault="00367FFB">
            <w:pPr>
              <w:pStyle w:val="a7"/>
              <w:ind w:firstLineChars="0" w:firstLine="0"/>
              <w:jc w:val="center"/>
              <w:rPr>
                <w:rFonts w:ascii="Calibri" w:eastAsia="黑体" w:hAnsi="Calibri" w:cs="Calibri"/>
              </w:rPr>
            </w:pPr>
            <w:r>
              <w:rPr>
                <w:rFonts w:ascii="Calibri" w:eastAsia="黑体" w:hAnsi="Calibri" w:cs="Calibri"/>
                <w:noProof/>
                <w:sz w:val="24"/>
                <w:szCs w:val="24"/>
              </w:rPr>
              <w:drawing>
                <wp:inline distT="0" distB="0" distL="114300" distR="114300">
                  <wp:extent cx="743585" cy="734695"/>
                  <wp:effectExtent l="0" t="0" r="18415" b="8255"/>
                  <wp:docPr id="3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IMG_256"/>
                          <pic:cNvPicPr>
                            <a:picLocks noChangeAspect="1"/>
                          </pic:cNvPicPr>
                        </pic:nvPicPr>
                        <pic:blipFill>
                          <a:blip r:embed="rId33"/>
                          <a:stretch>
                            <a:fillRect/>
                          </a:stretch>
                        </pic:blipFill>
                        <pic:spPr>
                          <a:xfrm>
                            <a:off x="0" y="0"/>
                            <a:ext cx="743585" cy="734695"/>
                          </a:xfrm>
                          <a:prstGeom prst="rect">
                            <a:avLst/>
                          </a:prstGeom>
                          <a:noFill/>
                          <a:ln w="9525">
                            <a:noFill/>
                          </a:ln>
                        </pic:spPr>
                      </pic:pic>
                    </a:graphicData>
                  </a:graphic>
                </wp:inline>
              </w:drawing>
            </w:r>
          </w:p>
        </w:tc>
      </w:tr>
      <w:tr w:rsidR="00C06041">
        <w:trPr>
          <w:jc w:val="center"/>
        </w:trPr>
        <w:tc>
          <w:tcPr>
            <w:tcW w:w="2927" w:type="dxa"/>
            <w:vMerge/>
            <w:tcBorders>
              <w:bottom w:val="single" w:sz="4" w:space="0" w:color="auto"/>
            </w:tcBorders>
            <w:tcMar>
              <w:top w:w="0" w:type="dxa"/>
              <w:left w:w="0" w:type="dxa"/>
              <w:bottom w:w="0" w:type="dxa"/>
              <w:right w:w="0" w:type="dxa"/>
            </w:tcMar>
          </w:tcPr>
          <w:p w:rsidR="00C06041" w:rsidRDefault="00C06041">
            <w:pPr>
              <w:pStyle w:val="a7"/>
              <w:ind w:firstLineChars="0" w:firstLine="0"/>
              <w:rPr>
                <w:rFonts w:ascii="Calibri" w:eastAsia="黑体" w:hAnsi="Calibri" w:cs="Calibri"/>
              </w:rPr>
            </w:pPr>
          </w:p>
        </w:tc>
        <w:tc>
          <w:tcPr>
            <w:tcW w:w="7035" w:type="dxa"/>
            <w:gridSpan w:val="2"/>
            <w:tcBorders>
              <w:bottom w:val="single" w:sz="4" w:space="0" w:color="auto"/>
            </w:tcBorders>
            <w:tcMar>
              <w:top w:w="0" w:type="dxa"/>
              <w:left w:w="0" w:type="dxa"/>
              <w:bottom w:w="0" w:type="dxa"/>
              <w:right w:w="0" w:type="dxa"/>
            </w:tcMar>
          </w:tcPr>
          <w:p w:rsidR="00C06041" w:rsidRDefault="00367FFB">
            <w:pPr>
              <w:pStyle w:val="a7"/>
              <w:ind w:firstLineChars="0" w:firstLine="0"/>
              <w:jc w:val="right"/>
              <w:rPr>
                <w:rFonts w:ascii="Calibri" w:eastAsia="黑体" w:hAnsi="Calibri" w:cs="Calibri"/>
              </w:rPr>
            </w:pPr>
            <w:r>
              <w:rPr>
                <w:rFonts w:ascii="Calibri" w:eastAsia="黑体" w:hAnsi="Calibri" w:cs="Calibri"/>
              </w:rPr>
              <w:t>授课教师：</w:t>
            </w:r>
            <w:r>
              <w:rPr>
                <w:rFonts w:ascii="Calibri" w:eastAsia="黑体" w:hAnsi="Calibri" w:cs="Calibri"/>
              </w:rPr>
              <w:t>Michael Wu</w:t>
            </w:r>
          </w:p>
          <w:p w:rsidR="00C06041" w:rsidRDefault="00367FFB">
            <w:pPr>
              <w:pStyle w:val="a7"/>
              <w:ind w:firstLineChars="0" w:firstLine="0"/>
              <w:jc w:val="right"/>
              <w:rPr>
                <w:rFonts w:ascii="Calibri" w:eastAsia="黑体" w:hAnsi="Calibri" w:cs="Calibri"/>
                <w:sz w:val="24"/>
                <w:szCs w:val="24"/>
              </w:rPr>
            </w:pPr>
            <w:r>
              <w:rPr>
                <w:rFonts w:ascii="Calibri" w:eastAsia="黑体" w:hAnsi="Calibri" w:cs="Calibri"/>
              </w:rPr>
              <w:t>加州大学伯克利分校生物物理学博士，首席人工智能战略家</w:t>
            </w:r>
          </w:p>
        </w:tc>
      </w:tr>
    </w:tbl>
    <w:p w:rsidR="00C06041" w:rsidRDefault="00C06041">
      <w:pPr>
        <w:pStyle w:val="a7"/>
        <w:snapToGrid w:val="0"/>
        <w:spacing w:line="100" w:lineRule="atLeast"/>
        <w:ind w:firstLineChars="0" w:firstLine="0"/>
        <w:rPr>
          <w:rFonts w:ascii="Calibri" w:eastAsia="黑体" w:hAnsi="Calibri" w:cs="Calibri"/>
          <w:sz w:val="10"/>
          <w:szCs w:val="10"/>
        </w:rPr>
      </w:pPr>
    </w:p>
    <w:p w:rsidR="00C06041" w:rsidRDefault="00367FFB">
      <w:pPr>
        <w:jc w:val="center"/>
        <w:rPr>
          <w:rFonts w:ascii="黑体" w:eastAsia="黑体" w:hAnsi="黑体"/>
          <w:color w:val="1F4E79" w:themeColor="accent5" w:themeShade="80"/>
          <w:sz w:val="10"/>
          <w:szCs w:val="10"/>
        </w:rPr>
      </w:pPr>
      <w:r>
        <w:rPr>
          <w:noProof/>
        </w:rPr>
        <w:drawing>
          <wp:inline distT="0" distB="0" distL="114300" distR="114300">
            <wp:extent cx="6149975" cy="1104265"/>
            <wp:effectExtent l="0" t="0" r="3175" b="635"/>
            <wp:docPr id="40" name="图片 40" descr="6016042571988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0160425719884383"/>
                    <pic:cNvPicPr>
                      <a:picLocks noChangeAspect="1"/>
                    </pic:cNvPicPr>
                  </pic:nvPicPr>
                  <pic:blipFill>
                    <a:blip r:embed="rId34"/>
                    <a:srcRect t="36647" b="39376"/>
                    <a:stretch>
                      <a:fillRect/>
                    </a:stretch>
                  </pic:blipFill>
                  <pic:spPr>
                    <a:xfrm>
                      <a:off x="0" y="0"/>
                      <a:ext cx="6149975" cy="1104265"/>
                    </a:xfrm>
                    <a:prstGeom prst="rect">
                      <a:avLst/>
                    </a:prstGeom>
                  </pic:spPr>
                </pic:pic>
              </a:graphicData>
            </a:graphic>
          </wp:inline>
        </w:drawing>
      </w:r>
    </w:p>
    <w:p w:rsidR="00C06041" w:rsidRDefault="00367FFB">
      <w:pPr>
        <w:jc w:val="left"/>
        <w:rPr>
          <w:rFonts w:ascii="Calibri" w:eastAsia="黑体" w:hAnsi="Calibri" w:cs="Calibri"/>
          <w:color w:val="767171" w:themeColor="background2" w:themeShade="80"/>
          <w:sz w:val="28"/>
          <w:szCs w:val="32"/>
        </w:rPr>
      </w:pPr>
      <w:r>
        <w:rPr>
          <w:rFonts w:ascii="黑体" w:eastAsia="黑体" w:hAnsi="黑体" w:hint="eastAsia"/>
          <w:color w:val="1F4E79" w:themeColor="accent5" w:themeShade="80"/>
          <w:sz w:val="52"/>
          <w:szCs w:val="52"/>
        </w:rPr>
        <w:lastRenderedPageBreak/>
        <w:sym w:font="Wingdings 3" w:char="F0E8"/>
      </w:r>
      <w:r>
        <w:rPr>
          <w:rFonts w:ascii="黑体" w:eastAsia="黑体" w:hAnsi="黑体" w:hint="eastAsia"/>
          <w:color w:val="1F4E79" w:themeColor="accent5" w:themeShade="80"/>
          <w:sz w:val="52"/>
          <w:szCs w:val="52"/>
        </w:rPr>
        <w:t>访问参观</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Site Visits</w:t>
      </w:r>
    </w:p>
    <w:tbl>
      <w:tblPr>
        <w:tblStyle w:val="a5"/>
        <w:tblW w:w="9962" w:type="dxa"/>
        <w:tblLayout w:type="fixed"/>
        <w:tblLook w:val="04A0" w:firstRow="1" w:lastRow="0" w:firstColumn="1" w:lastColumn="0" w:noHBand="0" w:noVBand="1"/>
      </w:tblPr>
      <w:tblGrid>
        <w:gridCol w:w="3320"/>
        <w:gridCol w:w="3321"/>
        <w:gridCol w:w="3321"/>
      </w:tblGrid>
      <w:tr w:rsidR="00C06041">
        <w:trPr>
          <w:trHeight w:val="1946"/>
        </w:trPr>
        <w:tc>
          <w:tcPr>
            <w:tcW w:w="6641" w:type="dxa"/>
            <w:gridSpan w:val="2"/>
            <w:vAlign w:val="center"/>
          </w:tcPr>
          <w:p w:rsidR="00C06041" w:rsidRDefault="00367FFB">
            <w:pPr>
              <w:rPr>
                <w:rFonts w:ascii="Calibri" w:eastAsia="黑体" w:hAnsi="Calibri" w:cs="Calibri"/>
                <w:b/>
                <w:bCs/>
              </w:rPr>
            </w:pPr>
            <w:r>
              <w:rPr>
                <w:rFonts w:ascii="Calibri" w:eastAsia="黑体" w:hAnsi="Calibri" w:cs="Calibri"/>
                <w:b/>
                <w:bCs/>
              </w:rPr>
              <w:t>劳伦斯科学馆</w:t>
            </w:r>
            <w:r>
              <w:rPr>
                <w:rFonts w:ascii="Calibri" w:eastAsia="黑体" w:hAnsi="Calibri" w:cs="Calibri"/>
                <w:b/>
                <w:bCs/>
              </w:rPr>
              <w:t>Lawrence Hall of Science</w:t>
            </w:r>
          </w:p>
          <w:p w:rsidR="00C06041" w:rsidRDefault="00367FFB">
            <w:pPr>
              <w:rPr>
                <w:rFonts w:ascii="Calibri" w:eastAsia="黑体" w:hAnsi="Calibri" w:cs="Calibri"/>
              </w:rPr>
            </w:pPr>
            <w:r>
              <w:rPr>
                <w:rFonts w:ascii="Calibri" w:eastAsia="黑体" w:hAnsi="Calibri" w:cs="Calibri"/>
              </w:rPr>
              <w:t>位于伯克利市东侧山腰上的劳伦斯科学馆隶属于加州大学伯克利分校，是一所集展览、科普、实验于一体的科学殿堂。该馆以</w:t>
            </w:r>
            <w:r>
              <w:rPr>
                <w:rFonts w:ascii="Calibri" w:eastAsia="黑体" w:hAnsi="Calibri" w:cs="Calibri"/>
              </w:rPr>
              <w:t>UCB</w:t>
            </w:r>
            <w:r>
              <w:rPr>
                <w:rFonts w:ascii="Calibri" w:eastAsia="黑体" w:hAnsi="Calibri" w:cs="Calibri"/>
              </w:rPr>
              <w:t>教授、核物理学家欧内斯特</w:t>
            </w:r>
            <w:r>
              <w:rPr>
                <w:rFonts w:ascii="Calibri" w:eastAsia="黑体" w:hAnsi="Calibri" w:cs="Calibri"/>
              </w:rPr>
              <w:t>·</w:t>
            </w:r>
            <w:r>
              <w:rPr>
                <w:rFonts w:ascii="Calibri" w:eastAsia="黑体" w:hAnsi="Calibri" w:cs="Calibri"/>
              </w:rPr>
              <w:t>劳伦斯命名，他领导的实验队伍在基础知识和应用技术两方面都硕果累累，团队内有多人获得诺贝尔奖。如今，劳伦斯科学馆的活动寓教于乐，访客可以在馆内亲自动手体验科学实验的乐趣。</w:t>
            </w:r>
          </w:p>
        </w:tc>
        <w:tc>
          <w:tcPr>
            <w:tcW w:w="3321" w:type="dxa"/>
            <w:vAlign w:val="center"/>
          </w:tcPr>
          <w:p w:rsidR="00C06041" w:rsidRDefault="00367FFB">
            <w:pPr>
              <w:jc w:val="center"/>
              <w:rPr>
                <w:rFonts w:ascii="Calibri" w:eastAsia="黑体" w:hAnsi="Calibri" w:cs="Calibri"/>
                <w:color w:val="767171" w:themeColor="background2" w:themeShade="80"/>
                <w:sz w:val="18"/>
                <w:szCs w:val="18"/>
              </w:rPr>
            </w:pPr>
            <w:r>
              <w:rPr>
                <w:rFonts w:ascii="Calibri" w:eastAsia="黑体" w:hAnsi="Calibri" w:cs="Calibri"/>
                <w:noProof/>
                <w:sz w:val="24"/>
                <w:szCs w:val="24"/>
              </w:rPr>
              <w:drawing>
                <wp:inline distT="0" distB="0" distL="114300" distR="114300">
                  <wp:extent cx="2000250" cy="1120140"/>
                  <wp:effectExtent l="0" t="0" r="0" b="381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5"/>
                          <a:srcRect l="4860" t="8170" r="11477" b="19771"/>
                          <a:stretch>
                            <a:fillRect/>
                          </a:stretch>
                        </pic:blipFill>
                        <pic:spPr>
                          <a:xfrm>
                            <a:off x="0" y="0"/>
                            <a:ext cx="2000250" cy="1120140"/>
                          </a:xfrm>
                          <a:prstGeom prst="rect">
                            <a:avLst/>
                          </a:prstGeom>
                          <a:noFill/>
                          <a:ln w="9525">
                            <a:noFill/>
                          </a:ln>
                        </pic:spPr>
                      </pic:pic>
                    </a:graphicData>
                  </a:graphic>
                </wp:inline>
              </w:drawing>
            </w:r>
          </w:p>
        </w:tc>
      </w:tr>
      <w:tr w:rsidR="00C06041">
        <w:trPr>
          <w:trHeight w:val="1962"/>
        </w:trPr>
        <w:tc>
          <w:tcPr>
            <w:tcW w:w="6641" w:type="dxa"/>
            <w:gridSpan w:val="2"/>
            <w:vAlign w:val="center"/>
          </w:tcPr>
          <w:p w:rsidR="00C06041" w:rsidRDefault="00367FFB">
            <w:pPr>
              <w:pStyle w:val="a7"/>
              <w:ind w:firstLineChars="0" w:firstLine="0"/>
              <w:rPr>
                <w:rFonts w:ascii="Calibri" w:eastAsia="黑体" w:hAnsi="Calibri" w:cs="Calibri"/>
                <w:b/>
                <w:bCs/>
              </w:rPr>
            </w:pPr>
            <w:r>
              <w:rPr>
                <w:rFonts w:ascii="Calibri" w:eastAsia="黑体" w:hAnsi="Calibri" w:cs="Calibri"/>
                <w:b/>
                <w:bCs/>
              </w:rPr>
              <w:t>斯坦福大学</w:t>
            </w:r>
            <w:r>
              <w:rPr>
                <w:rFonts w:ascii="Calibri" w:eastAsia="黑体" w:hAnsi="Calibri" w:cs="Calibri"/>
                <w:b/>
                <w:bCs/>
              </w:rPr>
              <w:t>Stanford University</w:t>
            </w:r>
          </w:p>
          <w:p w:rsidR="00C06041" w:rsidRDefault="00367FFB">
            <w:pPr>
              <w:pStyle w:val="a7"/>
              <w:ind w:firstLineChars="0" w:firstLine="0"/>
              <w:rPr>
                <w:rFonts w:ascii="Calibri" w:eastAsia="黑体" w:hAnsi="Calibri" w:cs="Calibri"/>
              </w:rPr>
            </w:pPr>
            <w:r>
              <w:rPr>
                <w:rFonts w:ascii="Calibri" w:eastAsia="黑体" w:hAnsi="Calibri" w:cs="Calibri"/>
              </w:rPr>
              <w:t>斯坦福大学位于美国加州旧金山湾区南部，临近世界著名高科技园区硅谷，是世界著名私立研究型大学。斯坦福大学与加州大学伯克利分校共同构成了美国西部的学术中心。斯坦福大学培养了众多高科技公司的领导者，包括惠普、谷歌、雅虎、耐克、罗技、美国艺电、</w:t>
            </w:r>
            <w:r>
              <w:rPr>
                <w:rFonts w:ascii="Calibri" w:eastAsia="黑体" w:hAnsi="Calibri" w:cs="Calibri"/>
              </w:rPr>
              <w:t>NVIDIA</w:t>
            </w:r>
            <w:r>
              <w:rPr>
                <w:rFonts w:ascii="Calibri" w:eastAsia="黑体" w:hAnsi="Calibri" w:cs="Calibri"/>
              </w:rPr>
              <w:t>、思科、</w:t>
            </w:r>
            <w:r>
              <w:rPr>
                <w:rFonts w:ascii="Calibri" w:eastAsia="黑体" w:hAnsi="Calibri" w:cs="Calibri"/>
              </w:rPr>
              <w:t>LinkedIn</w:t>
            </w:r>
            <w:r>
              <w:rPr>
                <w:rFonts w:ascii="Calibri" w:eastAsia="黑体" w:hAnsi="Calibri" w:cs="Calibri"/>
              </w:rPr>
              <w:t>等公司的创办人，为硅谷的形成和崛起奠定了坚实的基础。</w:t>
            </w:r>
          </w:p>
        </w:tc>
        <w:tc>
          <w:tcPr>
            <w:tcW w:w="3321" w:type="dxa"/>
            <w:vAlign w:val="center"/>
          </w:tcPr>
          <w:p w:rsidR="00C06041" w:rsidRDefault="00367FFB">
            <w:pPr>
              <w:jc w:val="center"/>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1999615" cy="1180465"/>
                  <wp:effectExtent l="0" t="0" r="635" b="63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36">
                            <a:lum bright="12000" contrast="30000"/>
                          </a:blip>
                          <a:srcRect l="12683" r="4796" b="15844"/>
                          <a:stretch>
                            <a:fillRect/>
                          </a:stretch>
                        </pic:blipFill>
                        <pic:spPr>
                          <a:xfrm>
                            <a:off x="0" y="0"/>
                            <a:ext cx="1999615" cy="1180465"/>
                          </a:xfrm>
                          <a:prstGeom prst="rect">
                            <a:avLst/>
                          </a:prstGeom>
                          <a:noFill/>
                          <a:ln w="9525">
                            <a:noFill/>
                          </a:ln>
                        </pic:spPr>
                      </pic:pic>
                    </a:graphicData>
                  </a:graphic>
                </wp:inline>
              </w:drawing>
            </w:r>
          </w:p>
        </w:tc>
      </w:tr>
      <w:tr w:rsidR="00C06041">
        <w:trPr>
          <w:trHeight w:val="1979"/>
        </w:trPr>
        <w:tc>
          <w:tcPr>
            <w:tcW w:w="6641" w:type="dxa"/>
            <w:gridSpan w:val="2"/>
            <w:vAlign w:val="center"/>
          </w:tcPr>
          <w:p w:rsidR="00C06041" w:rsidRDefault="00367FFB">
            <w:pPr>
              <w:rPr>
                <w:rFonts w:ascii="Calibri" w:eastAsia="黑体" w:hAnsi="Calibri" w:cs="Calibri"/>
                <w:b/>
                <w:bCs/>
              </w:rPr>
            </w:pPr>
            <w:r>
              <w:rPr>
                <w:rFonts w:ascii="Calibri" w:eastAsia="黑体" w:hAnsi="Calibri" w:cs="Calibri"/>
                <w:b/>
                <w:bCs/>
              </w:rPr>
              <w:t>加州大学洛杉矶分校</w:t>
            </w:r>
            <w:r>
              <w:rPr>
                <w:rFonts w:ascii="Calibri" w:eastAsia="黑体" w:hAnsi="Calibri" w:cs="Calibri"/>
                <w:b/>
                <w:bCs/>
              </w:rPr>
              <w:t>UCLos Angeles</w:t>
            </w:r>
          </w:p>
          <w:p w:rsidR="00C06041" w:rsidRDefault="00367FFB">
            <w:pPr>
              <w:rPr>
                <w:rFonts w:ascii="Calibri" w:eastAsia="黑体" w:hAnsi="Calibri" w:cs="Calibri"/>
              </w:rPr>
            </w:pPr>
            <w:r>
              <w:rPr>
                <w:rFonts w:ascii="Calibri" w:eastAsia="黑体" w:hAnsi="Calibri" w:cs="Calibri"/>
              </w:rPr>
              <w:t>加州大学洛杉矶分校（</w:t>
            </w:r>
            <w:r>
              <w:rPr>
                <w:rFonts w:ascii="Calibri" w:eastAsia="黑体" w:hAnsi="Calibri" w:cs="Calibri"/>
              </w:rPr>
              <w:t>UCLA</w:t>
            </w:r>
            <w:r>
              <w:rPr>
                <w:rFonts w:ascii="Calibri" w:eastAsia="黑体" w:hAnsi="Calibri" w:cs="Calibri"/>
              </w:rPr>
              <w:t>）位于美国洛杉矶市，是世界著名公立研究型大学。</w:t>
            </w:r>
            <w:r>
              <w:rPr>
                <w:rFonts w:ascii="Calibri" w:eastAsia="黑体" w:hAnsi="Calibri" w:cs="Calibri"/>
              </w:rPr>
              <w:t>UCLA</w:t>
            </w:r>
            <w:r>
              <w:rPr>
                <w:rFonts w:ascii="Calibri" w:eastAsia="黑体" w:hAnsi="Calibri" w:cs="Calibri"/>
              </w:rPr>
              <w:t>因其顶尖的学术水平而被誉为美国商业金融、高科技产业、电影艺术等人才的摇篮。</w:t>
            </w:r>
            <w:r>
              <w:rPr>
                <w:rFonts w:ascii="Calibri" w:eastAsia="黑体" w:hAnsi="Calibri" w:cs="Calibri"/>
              </w:rPr>
              <w:t>UCLA</w:t>
            </w:r>
            <w:r>
              <w:rPr>
                <w:rFonts w:ascii="Calibri" w:eastAsia="黑体" w:hAnsi="Calibri" w:cs="Calibri"/>
              </w:rPr>
              <w:t>是互联网的诞生地，其也因学生在奥运会等体育赛事中取得的优异成绩而闻名，其出产的</w:t>
            </w:r>
            <w:r>
              <w:rPr>
                <w:rFonts w:ascii="Calibri" w:eastAsia="黑体" w:hAnsi="Calibri" w:cs="Calibri"/>
              </w:rPr>
              <w:t>NBA</w:t>
            </w:r>
            <w:r>
              <w:rPr>
                <w:rFonts w:ascii="Calibri" w:eastAsia="黑体" w:hAnsi="Calibri" w:cs="Calibri"/>
              </w:rPr>
              <w:t>球员数量也位居全美第二。</w:t>
            </w:r>
          </w:p>
        </w:tc>
        <w:tc>
          <w:tcPr>
            <w:tcW w:w="3321" w:type="dxa"/>
            <w:vAlign w:val="center"/>
          </w:tcPr>
          <w:p w:rsidR="00C06041" w:rsidRDefault="00367FFB">
            <w:pPr>
              <w:jc w:val="center"/>
              <w:rPr>
                <w:rFonts w:ascii="Calibri" w:eastAsia="黑体" w:hAnsi="Calibri" w:cs="Calibri"/>
                <w:color w:val="767171" w:themeColor="background2" w:themeShade="80"/>
                <w:sz w:val="28"/>
                <w:szCs w:val="32"/>
              </w:rPr>
            </w:pPr>
            <w:r>
              <w:rPr>
                <w:rFonts w:ascii="Calibri" w:eastAsia="黑体" w:hAnsi="Calibri" w:cs="Calibri"/>
                <w:noProof/>
                <w:color w:val="767171" w:themeColor="background2" w:themeShade="80"/>
                <w:sz w:val="28"/>
                <w:szCs w:val="32"/>
              </w:rPr>
              <w:drawing>
                <wp:inline distT="0" distB="0" distL="114300" distR="114300">
                  <wp:extent cx="1970405" cy="1181100"/>
                  <wp:effectExtent l="0" t="0" r="10795" b="0"/>
                  <wp:docPr id="8" name="图片 8" descr="220px-Royce_Hall_post_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0px-Royce_Hall_post_rain"/>
                          <pic:cNvPicPr>
                            <a:picLocks noChangeAspect="1"/>
                          </pic:cNvPicPr>
                        </pic:nvPicPr>
                        <pic:blipFill>
                          <a:blip r:embed="rId37"/>
                          <a:srcRect t="9325" b="10743"/>
                          <a:stretch>
                            <a:fillRect/>
                          </a:stretch>
                        </pic:blipFill>
                        <pic:spPr>
                          <a:xfrm>
                            <a:off x="0" y="0"/>
                            <a:ext cx="1970405" cy="1181100"/>
                          </a:xfrm>
                          <a:prstGeom prst="rect">
                            <a:avLst/>
                          </a:prstGeom>
                        </pic:spPr>
                      </pic:pic>
                    </a:graphicData>
                  </a:graphic>
                </wp:inline>
              </w:drawing>
            </w:r>
          </w:p>
        </w:tc>
      </w:tr>
      <w:tr w:rsidR="00C06041">
        <w:trPr>
          <w:trHeight w:val="1945"/>
        </w:trPr>
        <w:tc>
          <w:tcPr>
            <w:tcW w:w="6641" w:type="dxa"/>
            <w:gridSpan w:val="2"/>
            <w:vAlign w:val="center"/>
          </w:tcPr>
          <w:p w:rsidR="00C06041" w:rsidRDefault="00367FFB">
            <w:pPr>
              <w:pStyle w:val="a7"/>
              <w:ind w:firstLineChars="0" w:firstLine="0"/>
              <w:rPr>
                <w:rFonts w:ascii="Calibri" w:eastAsia="黑体" w:hAnsi="Calibri" w:cs="Calibri"/>
                <w:b/>
                <w:bCs/>
              </w:rPr>
            </w:pPr>
            <w:r>
              <w:rPr>
                <w:rFonts w:ascii="Calibri" w:eastAsia="黑体" w:hAnsi="Calibri" w:cs="Calibri"/>
                <w:b/>
                <w:bCs/>
              </w:rPr>
              <w:t>笛洋美术馆</w:t>
            </w:r>
            <w:r>
              <w:rPr>
                <w:rFonts w:ascii="Calibri" w:eastAsia="黑体" w:hAnsi="Calibri" w:cs="Calibri"/>
                <w:b/>
                <w:bCs/>
              </w:rPr>
              <w:t>De Young Museum</w:t>
            </w:r>
          </w:p>
          <w:p w:rsidR="00C06041" w:rsidRDefault="00367FFB">
            <w:pPr>
              <w:pStyle w:val="a7"/>
              <w:ind w:firstLineChars="0" w:firstLine="0"/>
              <w:rPr>
                <w:rFonts w:ascii="Calibri" w:eastAsia="黑体" w:hAnsi="Calibri" w:cs="Calibri"/>
              </w:rPr>
            </w:pPr>
            <w:r>
              <w:rPr>
                <w:rFonts w:ascii="Calibri" w:eastAsia="黑体" w:hAnsi="Calibri" w:cs="Calibri"/>
              </w:rPr>
              <w:t>笛洋美术馆在重建后与金门公园融合，馆内设有一座塔楼，访客可在塔顶鸟瞰旧金山市全景。馆内收藏包括美国本土绘画、雕塑、摄影、装饰艺术及各类艺术作品和美洲、太平洋群岛、非洲等地的不同时期艺术作品。该馆在设计上将艺术、建筑与自然加以整合，使得访客能够在同一场所看到不同文化、时期的展品，充分体验艺术间的美妙及其特别之处。</w:t>
            </w:r>
          </w:p>
        </w:tc>
        <w:tc>
          <w:tcPr>
            <w:tcW w:w="3321" w:type="dxa"/>
            <w:vAlign w:val="center"/>
          </w:tcPr>
          <w:p w:rsidR="00C06041" w:rsidRDefault="00367FFB">
            <w:pPr>
              <w:jc w:val="center"/>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1968500" cy="1137285"/>
                  <wp:effectExtent l="0" t="0" r="12700" b="571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38"/>
                          <a:srcRect t="7914" b="15054"/>
                          <a:stretch>
                            <a:fillRect/>
                          </a:stretch>
                        </pic:blipFill>
                        <pic:spPr>
                          <a:xfrm>
                            <a:off x="0" y="0"/>
                            <a:ext cx="1968500" cy="1137285"/>
                          </a:xfrm>
                          <a:prstGeom prst="rect">
                            <a:avLst/>
                          </a:prstGeom>
                          <a:noFill/>
                          <a:ln w="9525">
                            <a:noFill/>
                          </a:ln>
                        </pic:spPr>
                      </pic:pic>
                    </a:graphicData>
                  </a:graphic>
                </wp:inline>
              </w:drawing>
            </w:r>
          </w:p>
        </w:tc>
      </w:tr>
      <w:tr w:rsidR="00C06041">
        <w:trPr>
          <w:trHeight w:val="2012"/>
        </w:trPr>
        <w:tc>
          <w:tcPr>
            <w:tcW w:w="6641" w:type="dxa"/>
            <w:gridSpan w:val="2"/>
            <w:vAlign w:val="center"/>
          </w:tcPr>
          <w:p w:rsidR="00C06041" w:rsidRDefault="00367FFB">
            <w:pPr>
              <w:pStyle w:val="a7"/>
              <w:ind w:firstLineChars="0" w:firstLine="0"/>
              <w:rPr>
                <w:rFonts w:ascii="Calibri" w:eastAsia="黑体" w:hAnsi="Calibri" w:cs="Calibri"/>
                <w:b/>
                <w:bCs/>
              </w:rPr>
            </w:pPr>
            <w:r>
              <w:rPr>
                <w:rFonts w:ascii="Calibri" w:eastAsia="黑体" w:hAnsi="Calibri" w:cs="Calibri"/>
                <w:b/>
                <w:bCs/>
              </w:rPr>
              <w:t>计算机历史博物馆</w:t>
            </w:r>
            <w:r>
              <w:rPr>
                <w:rFonts w:ascii="Calibri" w:eastAsia="黑体" w:hAnsi="Calibri" w:cs="Calibri"/>
                <w:b/>
                <w:bCs/>
              </w:rPr>
              <w:t>Computer History Museum</w:t>
            </w:r>
          </w:p>
          <w:p w:rsidR="00C06041" w:rsidRDefault="00367FFB">
            <w:pPr>
              <w:pStyle w:val="a7"/>
              <w:ind w:firstLineChars="0" w:firstLine="0"/>
              <w:rPr>
                <w:rFonts w:ascii="Calibri" w:eastAsia="黑体" w:hAnsi="Calibri" w:cs="Calibri"/>
              </w:rPr>
            </w:pPr>
            <w:r>
              <w:rPr>
                <w:rFonts w:ascii="Calibri" w:eastAsia="黑体" w:hAnsi="Calibri" w:cs="Calibri"/>
              </w:rPr>
              <w:t>位于硅谷的计算机历史博物馆向呈现了各式各样的计算机设备，从最早的算盘以及第一个计算机</w:t>
            </w:r>
            <w:r>
              <w:rPr>
                <w:rFonts w:ascii="Calibri" w:eastAsia="黑体" w:hAnsi="Calibri" w:cs="Calibri"/>
              </w:rPr>
              <w:t>ENIAC</w:t>
            </w:r>
            <w:r>
              <w:rPr>
                <w:rFonts w:ascii="Calibri" w:eastAsia="黑体" w:hAnsi="Calibri" w:cs="Calibri"/>
              </w:rPr>
              <w:t>的一部分电子管等到现代航天所用到的一些器械等等，体现了计算机的发展历史。馆内还收藏了曾经风靡全球的红白游戏机、苹果第一代电脑、魔兽世界服务器硬盘等，无处不体现出计算机历史的</w:t>
            </w:r>
            <w:r>
              <w:rPr>
                <w:rFonts w:ascii="Calibri" w:eastAsia="黑体" w:hAnsi="Calibri" w:cs="Calibri"/>
              </w:rPr>
              <w:t>“</w:t>
            </w:r>
            <w:r>
              <w:rPr>
                <w:rFonts w:ascii="Calibri" w:eastAsia="黑体" w:hAnsi="Calibri" w:cs="Calibri"/>
              </w:rPr>
              <w:t>变革</w:t>
            </w:r>
            <w:r>
              <w:rPr>
                <w:rFonts w:ascii="Calibri" w:eastAsia="黑体" w:hAnsi="Calibri" w:cs="Calibri"/>
              </w:rPr>
              <w:t>”</w:t>
            </w:r>
            <w:r>
              <w:rPr>
                <w:rFonts w:ascii="Calibri" w:eastAsia="黑体" w:hAnsi="Calibri" w:cs="Calibri"/>
              </w:rPr>
              <w:t>精神。</w:t>
            </w:r>
          </w:p>
        </w:tc>
        <w:tc>
          <w:tcPr>
            <w:tcW w:w="3321" w:type="dxa"/>
            <w:vAlign w:val="center"/>
          </w:tcPr>
          <w:p w:rsidR="00C06041" w:rsidRDefault="00367FFB">
            <w:pPr>
              <w:jc w:val="center"/>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1990725" cy="1146175"/>
                  <wp:effectExtent l="0" t="0" r="9525" b="1587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39"/>
                          <a:srcRect b="23243"/>
                          <a:stretch>
                            <a:fillRect/>
                          </a:stretch>
                        </pic:blipFill>
                        <pic:spPr>
                          <a:xfrm>
                            <a:off x="0" y="0"/>
                            <a:ext cx="1990725" cy="1146175"/>
                          </a:xfrm>
                          <a:prstGeom prst="rect">
                            <a:avLst/>
                          </a:prstGeom>
                          <a:noFill/>
                          <a:ln w="9525">
                            <a:noFill/>
                          </a:ln>
                        </pic:spPr>
                      </pic:pic>
                    </a:graphicData>
                  </a:graphic>
                </wp:inline>
              </w:drawing>
            </w:r>
          </w:p>
        </w:tc>
      </w:tr>
      <w:tr w:rsidR="00C06041">
        <w:tc>
          <w:tcPr>
            <w:tcW w:w="3320" w:type="dxa"/>
          </w:tcPr>
          <w:p w:rsidR="00C06041" w:rsidRDefault="00367FFB">
            <w:pPr>
              <w:jc w:val="left"/>
              <w:rPr>
                <w:rFonts w:ascii="Calibri" w:eastAsia="黑体" w:hAnsi="Calibri" w:cs="Calibri"/>
              </w:rPr>
            </w:pPr>
            <w:r>
              <w:rPr>
                <w:rFonts w:ascii="Calibri" w:eastAsia="黑体" w:hAnsi="Calibri" w:cs="Calibri"/>
                <w:noProof/>
              </w:rPr>
              <w:drawing>
                <wp:inline distT="0" distB="0" distL="114300" distR="114300">
                  <wp:extent cx="2018665" cy="1487805"/>
                  <wp:effectExtent l="0" t="0" r="635" b="1714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lum bright="12000" contrast="24000"/>
                          </a:blip>
                          <a:srcRect l="4255" r="5578"/>
                          <a:stretch>
                            <a:fillRect/>
                          </a:stretch>
                        </pic:blipFill>
                        <pic:spPr>
                          <a:xfrm>
                            <a:off x="0" y="0"/>
                            <a:ext cx="2018665" cy="1487805"/>
                          </a:xfrm>
                          <a:prstGeom prst="rect">
                            <a:avLst/>
                          </a:prstGeom>
                          <a:noFill/>
                          <a:ln w="9525">
                            <a:noFill/>
                          </a:ln>
                        </pic:spPr>
                      </pic:pic>
                    </a:graphicData>
                  </a:graphic>
                </wp:inline>
              </w:drawing>
            </w:r>
          </w:p>
        </w:tc>
        <w:tc>
          <w:tcPr>
            <w:tcW w:w="3321" w:type="dxa"/>
          </w:tcPr>
          <w:p w:rsidR="00C06041" w:rsidRDefault="00367FFB">
            <w:pPr>
              <w:jc w:val="left"/>
              <w:rPr>
                <w:rFonts w:ascii="Calibri" w:eastAsia="黑体" w:hAnsi="Calibri" w:cs="Calibri"/>
              </w:rPr>
            </w:pPr>
            <w:r>
              <w:rPr>
                <w:rFonts w:ascii="Calibri" w:eastAsia="黑体" w:hAnsi="Calibri" w:cs="Calibri"/>
                <w:noProof/>
                <w:color w:val="767171" w:themeColor="background2" w:themeShade="80"/>
                <w:sz w:val="28"/>
                <w:szCs w:val="32"/>
              </w:rPr>
              <w:drawing>
                <wp:inline distT="0" distB="0" distL="114300" distR="114300">
                  <wp:extent cx="1945640" cy="1459230"/>
                  <wp:effectExtent l="0" t="0" r="16510" b="7620"/>
                  <wp:docPr id="33" name="图片 33" descr="3281468047285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28146804728505191"/>
                          <pic:cNvPicPr>
                            <a:picLocks noChangeAspect="1"/>
                          </pic:cNvPicPr>
                        </pic:nvPicPr>
                        <pic:blipFill>
                          <a:blip r:embed="rId41"/>
                          <a:stretch>
                            <a:fillRect/>
                          </a:stretch>
                        </pic:blipFill>
                        <pic:spPr>
                          <a:xfrm>
                            <a:off x="0" y="0"/>
                            <a:ext cx="1945640" cy="1459230"/>
                          </a:xfrm>
                          <a:prstGeom prst="rect">
                            <a:avLst/>
                          </a:prstGeom>
                        </pic:spPr>
                      </pic:pic>
                    </a:graphicData>
                  </a:graphic>
                </wp:inline>
              </w:drawing>
            </w:r>
          </w:p>
        </w:tc>
        <w:tc>
          <w:tcPr>
            <w:tcW w:w="3321" w:type="dxa"/>
          </w:tcPr>
          <w:p w:rsidR="00C06041" w:rsidRDefault="00367FFB">
            <w:pPr>
              <w:jc w:val="left"/>
              <w:rPr>
                <w:rFonts w:ascii="Calibri" w:eastAsia="黑体" w:hAnsi="Calibri" w:cs="Calibri"/>
              </w:rPr>
            </w:pPr>
            <w:r>
              <w:rPr>
                <w:rFonts w:ascii="Calibri" w:eastAsia="黑体" w:hAnsi="Calibri" w:cs="Calibri"/>
                <w:noProof/>
              </w:rPr>
              <w:drawing>
                <wp:inline distT="0" distB="0" distL="114300" distR="114300">
                  <wp:extent cx="1969135" cy="1471295"/>
                  <wp:effectExtent l="0" t="0" r="12065" b="1460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2"/>
                          <a:stretch>
                            <a:fillRect/>
                          </a:stretch>
                        </pic:blipFill>
                        <pic:spPr>
                          <a:xfrm>
                            <a:off x="0" y="0"/>
                            <a:ext cx="1969135" cy="1471295"/>
                          </a:xfrm>
                          <a:prstGeom prst="rect">
                            <a:avLst/>
                          </a:prstGeom>
                          <a:noFill/>
                          <a:ln w="9525">
                            <a:noFill/>
                          </a:ln>
                        </pic:spPr>
                      </pic:pic>
                    </a:graphicData>
                  </a:graphic>
                </wp:inline>
              </w:drawing>
            </w:r>
          </w:p>
        </w:tc>
      </w:tr>
      <w:tr w:rsidR="00C06041">
        <w:tc>
          <w:tcPr>
            <w:tcW w:w="3320" w:type="dxa"/>
          </w:tcPr>
          <w:p w:rsidR="00C06041" w:rsidRDefault="00367FFB">
            <w:pPr>
              <w:jc w:val="center"/>
              <w:rPr>
                <w:rFonts w:ascii="Calibri" w:eastAsia="黑体" w:hAnsi="Calibri" w:cs="Calibri"/>
                <w:b/>
                <w:bCs/>
              </w:rPr>
            </w:pPr>
            <w:r>
              <w:rPr>
                <w:rFonts w:ascii="Calibri" w:eastAsia="黑体" w:hAnsi="Calibri" w:cs="Calibri"/>
                <w:b/>
                <w:bCs/>
              </w:rPr>
              <w:t>NASA</w:t>
            </w:r>
            <w:r>
              <w:rPr>
                <w:rFonts w:ascii="Calibri" w:eastAsia="黑体" w:hAnsi="Calibri" w:cs="Calibri"/>
                <w:b/>
                <w:bCs/>
              </w:rPr>
              <w:t>访客中心</w:t>
            </w:r>
          </w:p>
          <w:p w:rsidR="00C06041" w:rsidRDefault="00367FFB">
            <w:pPr>
              <w:jc w:val="left"/>
              <w:rPr>
                <w:rFonts w:ascii="Calibri" w:eastAsia="黑体" w:hAnsi="Calibri" w:cs="Calibri"/>
              </w:rPr>
            </w:pPr>
            <w:r>
              <w:rPr>
                <w:rFonts w:ascii="Calibri" w:eastAsia="黑体" w:hAnsi="Calibri" w:cs="Calibri"/>
              </w:rPr>
              <w:t>丰富的宇宙、宇航学展品，模拟空间站体验，火星的</w:t>
            </w:r>
            <w:r>
              <w:rPr>
                <w:rFonts w:ascii="Calibri" w:eastAsia="黑体" w:hAnsi="Calibri" w:cs="Calibri" w:hint="eastAsia"/>
              </w:rPr>
              <w:t>岩石</w:t>
            </w:r>
            <w:r>
              <w:rPr>
                <w:rFonts w:ascii="Calibri" w:eastAsia="黑体" w:hAnsi="Calibri" w:cs="Calibri"/>
              </w:rPr>
              <w:t>样品等</w:t>
            </w:r>
          </w:p>
        </w:tc>
        <w:tc>
          <w:tcPr>
            <w:tcW w:w="3321" w:type="dxa"/>
          </w:tcPr>
          <w:p w:rsidR="00C06041" w:rsidRDefault="00367FFB">
            <w:pPr>
              <w:jc w:val="center"/>
              <w:rPr>
                <w:rFonts w:ascii="Calibri" w:eastAsia="黑体" w:hAnsi="Calibri" w:cs="Calibri"/>
                <w:b/>
                <w:bCs/>
              </w:rPr>
            </w:pPr>
            <w:r>
              <w:rPr>
                <w:rFonts w:ascii="Calibri" w:eastAsia="黑体" w:hAnsi="Calibri" w:cs="Calibri"/>
                <w:b/>
                <w:bCs/>
              </w:rPr>
              <w:t>莫菲特场历史学会博物馆</w:t>
            </w:r>
          </w:p>
          <w:p w:rsidR="00C06041" w:rsidRDefault="00367FFB">
            <w:pPr>
              <w:jc w:val="left"/>
              <w:rPr>
                <w:rFonts w:ascii="Calibri" w:eastAsia="黑体" w:hAnsi="Calibri" w:cs="Calibri"/>
              </w:rPr>
            </w:pPr>
            <w:r>
              <w:rPr>
                <w:rFonts w:ascii="Calibri" w:eastAsia="黑体" w:hAnsi="Calibri" w:cs="Calibri"/>
              </w:rPr>
              <w:t>馆藏多为战争时期的空军资料，可以一览航空发展历史</w:t>
            </w:r>
          </w:p>
        </w:tc>
        <w:tc>
          <w:tcPr>
            <w:tcW w:w="3321" w:type="dxa"/>
          </w:tcPr>
          <w:p w:rsidR="00C06041" w:rsidRDefault="00367FFB">
            <w:pPr>
              <w:jc w:val="center"/>
              <w:rPr>
                <w:rFonts w:ascii="Calibri" w:eastAsia="黑体" w:hAnsi="Calibri" w:cs="Calibri"/>
                <w:b/>
                <w:bCs/>
              </w:rPr>
            </w:pPr>
            <w:r>
              <w:rPr>
                <w:rFonts w:ascii="Calibri" w:eastAsia="黑体" w:hAnsi="Calibri" w:cs="Calibri"/>
                <w:b/>
                <w:bCs/>
              </w:rPr>
              <w:t>Intel</w:t>
            </w:r>
            <w:r>
              <w:rPr>
                <w:rFonts w:ascii="Calibri" w:eastAsia="黑体" w:hAnsi="Calibri" w:cs="Calibri"/>
                <w:b/>
                <w:bCs/>
              </w:rPr>
              <w:t>博物馆</w:t>
            </w:r>
          </w:p>
          <w:p w:rsidR="00C06041" w:rsidRDefault="00367FFB">
            <w:pPr>
              <w:jc w:val="left"/>
              <w:rPr>
                <w:rFonts w:ascii="Calibri" w:eastAsia="黑体" w:hAnsi="Calibri" w:cs="Calibri"/>
              </w:rPr>
            </w:pPr>
            <w:r>
              <w:rPr>
                <w:rFonts w:ascii="Calibri" w:eastAsia="黑体" w:hAnsi="Calibri" w:cs="Calibri"/>
              </w:rPr>
              <w:t>位于</w:t>
            </w:r>
            <w:r>
              <w:rPr>
                <w:rFonts w:ascii="Calibri" w:eastAsia="黑体" w:hAnsi="Calibri" w:cs="Calibri"/>
              </w:rPr>
              <w:t>Intel</w:t>
            </w:r>
            <w:r>
              <w:rPr>
                <w:rFonts w:ascii="Calibri" w:eastAsia="黑体" w:hAnsi="Calibri" w:cs="Calibri"/>
              </w:rPr>
              <w:t>总部，展出其历代处理器、显卡等芯片设备</w:t>
            </w:r>
          </w:p>
        </w:tc>
      </w:tr>
      <w:tr w:rsidR="00C06041">
        <w:tc>
          <w:tcPr>
            <w:tcW w:w="6641" w:type="dxa"/>
            <w:gridSpan w:val="2"/>
          </w:tcPr>
          <w:p w:rsidR="00C06041" w:rsidRDefault="00367FFB">
            <w:pPr>
              <w:pStyle w:val="a7"/>
              <w:ind w:firstLineChars="0" w:firstLine="0"/>
              <w:rPr>
                <w:rFonts w:ascii="Calibri" w:eastAsia="黑体" w:hAnsi="Calibri" w:cs="Calibri"/>
                <w:b/>
                <w:bCs/>
              </w:rPr>
            </w:pPr>
            <w:r>
              <w:rPr>
                <w:rFonts w:ascii="Calibri" w:eastAsia="黑体" w:hAnsi="Calibri" w:cs="Calibri"/>
                <w:b/>
                <w:bCs/>
              </w:rPr>
              <w:lastRenderedPageBreak/>
              <w:t>金门大桥</w:t>
            </w:r>
            <w:r>
              <w:rPr>
                <w:rFonts w:ascii="Calibri" w:eastAsia="黑体" w:hAnsi="Calibri" w:cs="Calibri"/>
                <w:b/>
                <w:bCs/>
              </w:rPr>
              <w:t>Golden Gate Bridge</w:t>
            </w:r>
          </w:p>
          <w:p w:rsidR="00C06041" w:rsidRDefault="00367FFB">
            <w:pPr>
              <w:pStyle w:val="a7"/>
              <w:ind w:firstLineChars="0" w:firstLine="0"/>
              <w:rPr>
                <w:rFonts w:ascii="Calibri" w:eastAsia="黑体" w:hAnsi="Calibri" w:cs="Calibri"/>
              </w:rPr>
            </w:pPr>
            <w:r>
              <w:rPr>
                <w:rFonts w:ascii="Calibri" w:eastAsia="黑体" w:hAnsi="Calibri" w:cs="Calibri"/>
              </w:rPr>
              <w:t>金门大桥于</w:t>
            </w:r>
            <w:r>
              <w:rPr>
                <w:rFonts w:ascii="Calibri" w:eastAsia="黑体" w:hAnsi="Calibri" w:cs="Calibri"/>
              </w:rPr>
              <w:t>1937</w:t>
            </w:r>
            <w:r>
              <w:rPr>
                <w:rFonts w:ascii="Calibri" w:eastAsia="黑体" w:hAnsi="Calibri" w:cs="Calibri"/>
              </w:rPr>
              <w:t>年开通，全长约</w:t>
            </w:r>
            <w:r>
              <w:rPr>
                <w:rFonts w:ascii="Calibri" w:eastAsia="黑体" w:hAnsi="Calibri" w:cs="Calibri"/>
              </w:rPr>
              <w:t>2.7</w:t>
            </w:r>
            <w:r>
              <w:rPr>
                <w:rFonts w:ascii="Calibri" w:eastAsia="黑体" w:hAnsi="Calibri" w:cs="Calibri"/>
              </w:rPr>
              <w:t>千米，是世界上最大的单孔吊桥之一，也是当今世界最繁忙的桥梁之一，被视为旧金山的象征。该桥在桥梁建筑学上也是一个创举，它只有两大支柱，利用桥两侧的弧形吊带产生的巨大拉力，把沉重的桥身高高吊起。在淘金热时期，这座桥如同是通往金矿的一扇大门，因此被命名为</w:t>
            </w:r>
            <w:r>
              <w:rPr>
                <w:rFonts w:ascii="Calibri" w:eastAsia="黑体" w:hAnsi="Calibri" w:cs="Calibri"/>
              </w:rPr>
              <w:t>“</w:t>
            </w:r>
            <w:r>
              <w:rPr>
                <w:rFonts w:ascii="Calibri" w:eastAsia="黑体" w:hAnsi="Calibri" w:cs="Calibri"/>
              </w:rPr>
              <w:t>金门大桥</w:t>
            </w:r>
            <w:r>
              <w:rPr>
                <w:rFonts w:ascii="Calibri" w:eastAsia="黑体" w:hAnsi="Calibri" w:cs="Calibri"/>
              </w:rPr>
              <w:t>”</w:t>
            </w:r>
            <w:r>
              <w:rPr>
                <w:rFonts w:ascii="Calibri" w:eastAsia="黑体" w:hAnsi="Calibri" w:cs="Calibri"/>
              </w:rPr>
              <w:t>。</w:t>
            </w:r>
          </w:p>
        </w:tc>
        <w:tc>
          <w:tcPr>
            <w:tcW w:w="3321"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rPr>
              <w:drawing>
                <wp:inline distT="0" distB="0" distL="114300" distR="114300">
                  <wp:extent cx="1967230" cy="1141730"/>
                  <wp:effectExtent l="0" t="0" r="13970"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43"/>
                          <a:srcRect t="12268" b="10065"/>
                          <a:stretch>
                            <a:fillRect/>
                          </a:stretch>
                        </pic:blipFill>
                        <pic:spPr>
                          <a:xfrm>
                            <a:off x="0" y="0"/>
                            <a:ext cx="1967230" cy="1141730"/>
                          </a:xfrm>
                          <a:prstGeom prst="rect">
                            <a:avLst/>
                          </a:prstGeom>
                          <a:noFill/>
                          <a:ln w="9525">
                            <a:noFill/>
                          </a:ln>
                        </pic:spPr>
                      </pic:pic>
                    </a:graphicData>
                  </a:graphic>
                </wp:inline>
              </w:drawing>
            </w:r>
          </w:p>
        </w:tc>
      </w:tr>
      <w:tr w:rsidR="00C06041">
        <w:tc>
          <w:tcPr>
            <w:tcW w:w="6641" w:type="dxa"/>
            <w:gridSpan w:val="2"/>
          </w:tcPr>
          <w:p w:rsidR="00C06041" w:rsidRDefault="00367FFB">
            <w:pPr>
              <w:jc w:val="left"/>
              <w:rPr>
                <w:rFonts w:ascii="Calibri" w:eastAsia="黑体" w:hAnsi="Calibri" w:cs="Calibri"/>
                <w:b/>
                <w:bCs/>
              </w:rPr>
            </w:pPr>
            <w:r>
              <w:rPr>
                <w:rFonts w:ascii="Calibri" w:eastAsia="黑体" w:hAnsi="Calibri" w:cs="Calibri"/>
                <w:b/>
                <w:bCs/>
              </w:rPr>
              <w:t>渔人码头</w:t>
            </w:r>
            <w:r>
              <w:rPr>
                <w:rFonts w:ascii="Calibri" w:eastAsia="黑体" w:hAnsi="Calibri" w:cs="Calibri"/>
                <w:b/>
                <w:bCs/>
              </w:rPr>
              <w:t>Fisherman’s Wharf</w:t>
            </w:r>
          </w:p>
          <w:p w:rsidR="00C06041" w:rsidRDefault="00367FFB">
            <w:pPr>
              <w:jc w:val="left"/>
              <w:rPr>
                <w:rFonts w:ascii="Calibri" w:eastAsia="黑体" w:hAnsi="Calibri" w:cs="Calibri"/>
              </w:rPr>
            </w:pPr>
            <w:r>
              <w:rPr>
                <w:rFonts w:ascii="Calibri" w:eastAsia="黑体" w:hAnsi="Calibri" w:cs="Calibri"/>
              </w:rPr>
              <w:t>渔人码头是旧金山的象征之一。这里最早是渔民出海捕鱼的港口，后来由于渔获减少，这里逐渐失去了码头的功能，却形成了独具特色的休闲、文化场所。这里聚集了很多的购物中心，海鲜餐厅鳞次栉比，附近还有旧金山海洋国家历史公园、机械博物馆等。美国国庆日（</w:t>
            </w:r>
            <w:r>
              <w:rPr>
                <w:rFonts w:ascii="Calibri" w:eastAsia="黑体" w:hAnsi="Calibri" w:cs="Calibri"/>
              </w:rPr>
              <w:t>7</w:t>
            </w:r>
            <w:r>
              <w:rPr>
                <w:rFonts w:ascii="Calibri" w:eastAsia="黑体" w:hAnsi="Calibri" w:cs="Calibri"/>
              </w:rPr>
              <w:t>月</w:t>
            </w:r>
            <w:r>
              <w:rPr>
                <w:rFonts w:ascii="Calibri" w:eastAsia="黑体" w:hAnsi="Calibri" w:cs="Calibri"/>
              </w:rPr>
              <w:t>4</w:t>
            </w:r>
            <w:r>
              <w:rPr>
                <w:rFonts w:ascii="Calibri" w:eastAsia="黑体" w:hAnsi="Calibri" w:cs="Calibri"/>
              </w:rPr>
              <w:t>日）烟花表演等大型活动也在渔人码头一带举办。</w:t>
            </w:r>
          </w:p>
        </w:tc>
        <w:tc>
          <w:tcPr>
            <w:tcW w:w="3321"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1980565" cy="1121410"/>
                  <wp:effectExtent l="0" t="0" r="635" b="254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44"/>
                          <a:srcRect t="35583" b="27339"/>
                          <a:stretch>
                            <a:fillRect/>
                          </a:stretch>
                        </pic:blipFill>
                        <pic:spPr>
                          <a:xfrm>
                            <a:off x="0" y="0"/>
                            <a:ext cx="1980565" cy="1121410"/>
                          </a:xfrm>
                          <a:prstGeom prst="rect">
                            <a:avLst/>
                          </a:prstGeom>
                          <a:noFill/>
                          <a:ln w="9525">
                            <a:noFill/>
                          </a:ln>
                        </pic:spPr>
                      </pic:pic>
                    </a:graphicData>
                  </a:graphic>
                </wp:inline>
              </w:drawing>
            </w:r>
          </w:p>
        </w:tc>
      </w:tr>
      <w:tr w:rsidR="00C06041">
        <w:tc>
          <w:tcPr>
            <w:tcW w:w="6641" w:type="dxa"/>
            <w:gridSpan w:val="2"/>
          </w:tcPr>
          <w:p w:rsidR="00C06041" w:rsidRDefault="00367FFB">
            <w:pPr>
              <w:jc w:val="left"/>
              <w:rPr>
                <w:rFonts w:ascii="Calibri" w:eastAsia="黑体" w:hAnsi="Calibri" w:cs="Calibri"/>
                <w:b/>
                <w:bCs/>
              </w:rPr>
            </w:pPr>
            <w:r>
              <w:rPr>
                <w:rFonts w:ascii="Calibri" w:eastAsia="黑体" w:hAnsi="Calibri" w:cs="Calibri"/>
                <w:b/>
                <w:bCs/>
              </w:rPr>
              <w:t>好莱坞环球影城</w:t>
            </w:r>
            <w:r>
              <w:rPr>
                <w:rFonts w:ascii="Calibri" w:eastAsia="黑体" w:hAnsi="Calibri" w:cs="Calibri"/>
                <w:b/>
                <w:bCs/>
              </w:rPr>
              <w:t>Universal Studios Hollywood</w:t>
            </w:r>
          </w:p>
          <w:p w:rsidR="00C06041" w:rsidRDefault="00367FFB">
            <w:pPr>
              <w:jc w:val="left"/>
              <w:rPr>
                <w:rFonts w:ascii="Calibri" w:eastAsia="黑体" w:hAnsi="Calibri" w:cs="Calibri"/>
              </w:rPr>
            </w:pPr>
            <w:r>
              <w:rPr>
                <w:rFonts w:ascii="Calibri" w:eastAsia="黑体" w:hAnsi="Calibri" w:cs="Calibri"/>
              </w:rPr>
              <w:t>好莱坞环球影城汇集众多刺激有趣的娱乐项目，有惊心动魄的主题公园，精彩纷呈的秀场，真实的电影拍摄现场等。馆内体验及娱乐项目主题涵盖哈利波特、变形金刚、侏罗纪公园、速度与激情、功夫熊猫等多个经典电影系列。在发达的电影工业科技的帮助下，玩家们可以沉浸在影片环境中，与电影主角一同冒险。</w:t>
            </w:r>
          </w:p>
        </w:tc>
        <w:tc>
          <w:tcPr>
            <w:tcW w:w="3321"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rPr>
              <w:drawing>
                <wp:inline distT="0" distB="0" distL="114300" distR="114300">
                  <wp:extent cx="2002790" cy="1112520"/>
                  <wp:effectExtent l="0" t="0" r="16510"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5">
                            <a:lum contrast="36000"/>
                          </a:blip>
                          <a:srcRect t="13566" b="12274"/>
                          <a:stretch>
                            <a:fillRect/>
                          </a:stretch>
                        </pic:blipFill>
                        <pic:spPr>
                          <a:xfrm>
                            <a:off x="0" y="0"/>
                            <a:ext cx="2002790" cy="1112520"/>
                          </a:xfrm>
                          <a:prstGeom prst="rect">
                            <a:avLst/>
                          </a:prstGeom>
                          <a:noFill/>
                          <a:ln w="9525">
                            <a:noFill/>
                          </a:ln>
                        </pic:spPr>
                      </pic:pic>
                    </a:graphicData>
                  </a:graphic>
                </wp:inline>
              </w:drawing>
            </w:r>
          </w:p>
        </w:tc>
      </w:tr>
      <w:tr w:rsidR="00C06041">
        <w:tc>
          <w:tcPr>
            <w:tcW w:w="3320"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2018030" cy="1379855"/>
                  <wp:effectExtent l="0" t="0" r="1270" b="10795"/>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6">
                            <a:lum bright="12000" contrast="12000"/>
                          </a:blip>
                          <a:stretch>
                            <a:fillRect/>
                          </a:stretch>
                        </pic:blipFill>
                        <pic:spPr>
                          <a:xfrm>
                            <a:off x="0" y="0"/>
                            <a:ext cx="2018030" cy="1379855"/>
                          </a:xfrm>
                          <a:prstGeom prst="rect">
                            <a:avLst/>
                          </a:prstGeom>
                          <a:noFill/>
                          <a:ln w="9525">
                            <a:noFill/>
                          </a:ln>
                        </pic:spPr>
                      </pic:pic>
                    </a:graphicData>
                  </a:graphic>
                </wp:inline>
              </w:drawing>
            </w:r>
          </w:p>
        </w:tc>
        <w:tc>
          <w:tcPr>
            <w:tcW w:w="3321"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2010410" cy="1508125"/>
                  <wp:effectExtent l="0" t="0" r="8890" b="15875"/>
                  <wp:docPr id="1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56"/>
                          <pic:cNvPicPr>
                            <a:picLocks noChangeAspect="1"/>
                          </pic:cNvPicPr>
                        </pic:nvPicPr>
                        <pic:blipFill>
                          <a:blip r:embed="rId47">
                            <a:lum bright="12000" contrast="30000"/>
                          </a:blip>
                          <a:stretch>
                            <a:fillRect/>
                          </a:stretch>
                        </pic:blipFill>
                        <pic:spPr>
                          <a:xfrm>
                            <a:off x="0" y="0"/>
                            <a:ext cx="2010410" cy="1508125"/>
                          </a:xfrm>
                          <a:prstGeom prst="rect">
                            <a:avLst/>
                          </a:prstGeom>
                          <a:noFill/>
                          <a:ln w="9525">
                            <a:noFill/>
                          </a:ln>
                        </pic:spPr>
                      </pic:pic>
                    </a:graphicData>
                  </a:graphic>
                </wp:inline>
              </w:drawing>
            </w:r>
          </w:p>
        </w:tc>
        <w:tc>
          <w:tcPr>
            <w:tcW w:w="3321" w:type="dxa"/>
          </w:tcPr>
          <w:p w:rsidR="00C06041" w:rsidRDefault="00367FFB">
            <w:pPr>
              <w:jc w:val="left"/>
              <w:rPr>
                <w:rFonts w:ascii="Calibri" w:eastAsia="黑体" w:hAnsi="Calibri" w:cs="Calibri"/>
                <w:color w:val="767171" w:themeColor="background2" w:themeShade="80"/>
                <w:sz w:val="28"/>
                <w:szCs w:val="32"/>
              </w:rPr>
            </w:pPr>
            <w:r>
              <w:rPr>
                <w:rFonts w:ascii="Calibri" w:eastAsia="黑体" w:hAnsi="Calibri" w:cs="Calibri"/>
                <w:noProof/>
                <w:sz w:val="24"/>
                <w:szCs w:val="24"/>
              </w:rPr>
              <w:drawing>
                <wp:inline distT="0" distB="0" distL="114300" distR="114300">
                  <wp:extent cx="1990090" cy="1488440"/>
                  <wp:effectExtent l="0" t="0" r="10160" b="16510"/>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48">
                            <a:lum bright="12000" contrast="12000"/>
                          </a:blip>
                          <a:stretch>
                            <a:fillRect/>
                          </a:stretch>
                        </pic:blipFill>
                        <pic:spPr>
                          <a:xfrm>
                            <a:off x="0" y="0"/>
                            <a:ext cx="1990090" cy="1488440"/>
                          </a:xfrm>
                          <a:prstGeom prst="rect">
                            <a:avLst/>
                          </a:prstGeom>
                          <a:noFill/>
                          <a:ln w="9525">
                            <a:noFill/>
                          </a:ln>
                        </pic:spPr>
                      </pic:pic>
                    </a:graphicData>
                  </a:graphic>
                </wp:inline>
              </w:drawing>
            </w:r>
          </w:p>
        </w:tc>
      </w:tr>
      <w:tr w:rsidR="00C06041">
        <w:tc>
          <w:tcPr>
            <w:tcW w:w="3320" w:type="dxa"/>
          </w:tcPr>
          <w:p w:rsidR="00C06041" w:rsidRDefault="00367FFB">
            <w:pPr>
              <w:pStyle w:val="a7"/>
              <w:ind w:firstLineChars="0" w:firstLine="0"/>
              <w:jc w:val="center"/>
              <w:rPr>
                <w:rFonts w:ascii="Calibri" w:eastAsia="黑体" w:hAnsi="Calibri" w:cs="Calibri"/>
                <w:b/>
                <w:bCs/>
              </w:rPr>
            </w:pPr>
            <w:r>
              <w:rPr>
                <w:rFonts w:ascii="Calibri" w:eastAsia="黑体" w:hAnsi="Calibri" w:cs="Calibri"/>
                <w:b/>
                <w:bCs/>
              </w:rPr>
              <w:t>联合广场</w:t>
            </w:r>
          </w:p>
          <w:p w:rsidR="00C06041" w:rsidRDefault="00367FFB">
            <w:pPr>
              <w:pStyle w:val="a7"/>
              <w:ind w:firstLineChars="0" w:firstLine="0"/>
              <w:rPr>
                <w:rFonts w:ascii="Calibri" w:eastAsia="黑体" w:hAnsi="Calibri" w:cs="Calibri"/>
                <w:color w:val="767171" w:themeColor="background2" w:themeShade="80"/>
                <w:sz w:val="28"/>
                <w:szCs w:val="32"/>
              </w:rPr>
            </w:pPr>
            <w:r>
              <w:rPr>
                <w:rFonts w:ascii="Calibri" w:eastAsia="黑体" w:hAnsi="Calibri" w:cs="Calibri"/>
              </w:rPr>
              <w:t>旧金山的交通枢纽、知名商业区，也有美国海军的纪念碑</w:t>
            </w:r>
          </w:p>
        </w:tc>
        <w:tc>
          <w:tcPr>
            <w:tcW w:w="3321" w:type="dxa"/>
          </w:tcPr>
          <w:p w:rsidR="00C06041" w:rsidRDefault="00367FFB">
            <w:pPr>
              <w:jc w:val="center"/>
              <w:rPr>
                <w:rFonts w:ascii="Calibri" w:eastAsia="黑体" w:hAnsi="Calibri" w:cs="Calibri"/>
                <w:b/>
                <w:bCs/>
              </w:rPr>
            </w:pPr>
            <w:r>
              <w:rPr>
                <w:rFonts w:ascii="Calibri" w:eastAsia="黑体" w:hAnsi="Calibri" w:cs="Calibri"/>
                <w:b/>
                <w:bCs/>
              </w:rPr>
              <w:t>九曲花街</w:t>
            </w:r>
          </w:p>
          <w:p w:rsidR="00C06041" w:rsidRDefault="00367FFB">
            <w:pPr>
              <w:jc w:val="left"/>
              <w:rPr>
                <w:rFonts w:ascii="Calibri" w:eastAsia="黑体" w:hAnsi="Calibri" w:cs="Calibri"/>
              </w:rPr>
            </w:pPr>
            <w:r>
              <w:rPr>
                <w:rFonts w:ascii="Calibri" w:eastAsia="黑体" w:hAnsi="Calibri" w:cs="Calibri"/>
              </w:rPr>
              <w:t>全美国最弯曲的一条街道﹐短短一段路上有八个急弯</w:t>
            </w:r>
          </w:p>
        </w:tc>
        <w:tc>
          <w:tcPr>
            <w:tcW w:w="3321" w:type="dxa"/>
          </w:tcPr>
          <w:p w:rsidR="00C06041" w:rsidRDefault="00367FFB">
            <w:pPr>
              <w:jc w:val="center"/>
              <w:rPr>
                <w:rFonts w:ascii="Calibri" w:eastAsia="黑体" w:hAnsi="Calibri" w:cs="Calibri"/>
                <w:b/>
                <w:bCs/>
              </w:rPr>
            </w:pPr>
            <w:r>
              <w:rPr>
                <w:rFonts w:ascii="Calibri" w:eastAsia="黑体" w:hAnsi="Calibri" w:cs="Calibri"/>
                <w:b/>
                <w:bCs/>
              </w:rPr>
              <w:t>圣莫妮卡海岸</w:t>
            </w:r>
          </w:p>
          <w:p w:rsidR="00C06041" w:rsidRDefault="00367FFB">
            <w:pPr>
              <w:jc w:val="left"/>
              <w:rPr>
                <w:rFonts w:ascii="Calibri" w:eastAsia="黑体" w:hAnsi="Calibri" w:cs="Calibri"/>
              </w:rPr>
            </w:pPr>
            <w:r>
              <w:rPr>
                <w:rFonts w:ascii="Calibri" w:eastAsia="黑体" w:hAnsi="Calibri" w:cs="Calibri"/>
              </w:rPr>
              <w:t>洛杉矶最棒的海滩，海滨度假区，有众多餐厅、商场和游乐场</w:t>
            </w:r>
          </w:p>
        </w:tc>
      </w:tr>
    </w:tbl>
    <w:p w:rsidR="00C06041" w:rsidRDefault="00367FFB">
      <w:pPr>
        <w:jc w:val="left"/>
        <w:rPr>
          <w:rFonts w:ascii="Calibri" w:eastAsia="黑体" w:hAnsi="Calibri" w:cs="Calibri"/>
          <w:color w:val="767171" w:themeColor="background2" w:themeShade="80"/>
          <w:sz w:val="32"/>
          <w:szCs w:val="32"/>
        </w:rPr>
      </w:pPr>
      <w:r>
        <w:rPr>
          <w:rFonts w:ascii="Calibri" w:eastAsia="黑体" w:hAnsi="Calibri" w:cs="Calibri" w:hint="eastAsia"/>
          <w:noProof/>
          <w:color w:val="767171" w:themeColor="background2" w:themeShade="80"/>
          <w:sz w:val="28"/>
          <w:szCs w:val="32"/>
        </w:rPr>
        <w:drawing>
          <wp:inline distT="0" distB="0" distL="114300" distR="114300">
            <wp:extent cx="6184900" cy="3046095"/>
            <wp:effectExtent l="0" t="0" r="6350" b="1905"/>
            <wp:docPr id="42" name="图片 42" descr="IMG_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84"/>
                    <pic:cNvPicPr>
                      <a:picLocks noChangeAspect="1"/>
                    </pic:cNvPicPr>
                  </pic:nvPicPr>
                  <pic:blipFill>
                    <a:blip r:embed="rId49"/>
                    <a:srcRect t="15201" b="19104"/>
                    <a:stretch>
                      <a:fillRect/>
                    </a:stretch>
                  </pic:blipFill>
                  <pic:spPr>
                    <a:xfrm>
                      <a:off x="0" y="0"/>
                      <a:ext cx="6184900" cy="3046095"/>
                    </a:xfrm>
                    <a:prstGeom prst="rect">
                      <a:avLst/>
                    </a:prstGeom>
                  </pic:spPr>
                </pic:pic>
              </a:graphicData>
            </a:graphic>
          </wp:inline>
        </w:drawing>
      </w:r>
      <w:r>
        <w:rPr>
          <w:rFonts w:ascii="黑体" w:eastAsia="黑体" w:hAnsi="黑体" w:hint="eastAsia"/>
          <w:color w:val="1F4E79" w:themeColor="accent5" w:themeShade="80"/>
          <w:sz w:val="52"/>
          <w:szCs w:val="52"/>
        </w:rPr>
        <w:br w:type="page"/>
      </w:r>
      <w:r>
        <w:rPr>
          <w:rFonts w:ascii="黑体" w:eastAsia="黑体" w:hAnsi="黑体" w:hint="eastAsia"/>
          <w:color w:val="1F4E79" w:themeColor="accent5" w:themeShade="80"/>
          <w:sz w:val="52"/>
          <w:szCs w:val="52"/>
        </w:rPr>
        <w:lastRenderedPageBreak/>
        <w:sym w:font="Wingdings 3" w:char="F0E8"/>
      </w:r>
      <w:r>
        <w:rPr>
          <w:rFonts w:ascii="黑体" w:eastAsia="黑体" w:hAnsi="黑体" w:hint="eastAsia"/>
          <w:color w:val="1F4E79" w:themeColor="accent5" w:themeShade="80"/>
          <w:sz w:val="52"/>
          <w:szCs w:val="52"/>
        </w:rPr>
        <w:t>项目时段</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Program Period</w:t>
      </w:r>
    </w:p>
    <w:p w:rsidR="00C06041" w:rsidRDefault="00367FFB">
      <w:pPr>
        <w:pStyle w:val="1"/>
        <w:numPr>
          <w:ilvl w:val="0"/>
          <w:numId w:val="3"/>
        </w:numPr>
        <w:spacing w:line="276" w:lineRule="auto"/>
        <w:ind w:firstLineChars="0"/>
        <w:rPr>
          <w:rFonts w:ascii="黑体" w:eastAsia="黑体" w:hAnsi="黑体"/>
          <w:b/>
          <w:color w:val="000000" w:themeColor="text1"/>
          <w:sz w:val="20"/>
        </w:rPr>
      </w:pPr>
      <w:r>
        <w:rPr>
          <w:rFonts w:ascii="黑体" w:eastAsia="黑体" w:hAnsi="黑体" w:hint="eastAsia"/>
          <w:b/>
          <w:color w:val="000000" w:themeColor="text1"/>
          <w:sz w:val="20"/>
        </w:rPr>
        <w:t>项目时段</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hint="eastAsia"/>
          <w:color w:val="000000" w:themeColor="text1"/>
          <w:sz w:val="20"/>
        </w:rPr>
        <w:t>2</w:t>
      </w:r>
      <w:r>
        <w:rPr>
          <w:rFonts w:ascii="黑体" w:eastAsia="黑体" w:hAnsi="黑体"/>
          <w:color w:val="000000" w:themeColor="text1"/>
          <w:sz w:val="20"/>
        </w:rPr>
        <w:t>019年1月20日</w:t>
      </w:r>
      <w:r>
        <w:rPr>
          <w:rFonts w:ascii="黑体" w:eastAsia="黑体" w:hAnsi="黑体" w:hint="eastAsia"/>
          <w:color w:val="000000" w:themeColor="text1"/>
          <w:sz w:val="20"/>
        </w:rPr>
        <w:t>至</w:t>
      </w:r>
      <w:r>
        <w:rPr>
          <w:rFonts w:ascii="黑体" w:eastAsia="黑体" w:hAnsi="黑体"/>
          <w:color w:val="000000" w:themeColor="text1"/>
          <w:sz w:val="20"/>
        </w:rPr>
        <w:t>2019年2月2日（2周）</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hint="eastAsia"/>
          <w:color w:val="000000" w:themeColor="text1"/>
          <w:sz w:val="20"/>
        </w:rPr>
        <w:t>2</w:t>
      </w:r>
      <w:r>
        <w:rPr>
          <w:rFonts w:ascii="黑体" w:eastAsia="黑体" w:hAnsi="黑体"/>
          <w:color w:val="000000" w:themeColor="text1"/>
          <w:sz w:val="20"/>
        </w:rPr>
        <w:t>019年1月20日</w:t>
      </w:r>
      <w:r>
        <w:rPr>
          <w:rFonts w:ascii="黑体" w:eastAsia="黑体" w:hAnsi="黑体" w:hint="eastAsia"/>
          <w:color w:val="000000" w:themeColor="text1"/>
          <w:sz w:val="20"/>
        </w:rPr>
        <w:t>至</w:t>
      </w:r>
      <w:r>
        <w:rPr>
          <w:rFonts w:ascii="黑体" w:eastAsia="黑体" w:hAnsi="黑体"/>
          <w:color w:val="000000" w:themeColor="text1"/>
          <w:sz w:val="20"/>
        </w:rPr>
        <w:t>2019年2月</w:t>
      </w:r>
      <w:r>
        <w:rPr>
          <w:rFonts w:ascii="黑体" w:eastAsia="黑体" w:hAnsi="黑体" w:hint="eastAsia"/>
          <w:color w:val="000000" w:themeColor="text1"/>
          <w:sz w:val="20"/>
        </w:rPr>
        <w:t>7</w:t>
      </w:r>
      <w:r>
        <w:rPr>
          <w:rFonts w:ascii="黑体" w:eastAsia="黑体" w:hAnsi="黑体"/>
          <w:color w:val="000000" w:themeColor="text1"/>
          <w:sz w:val="20"/>
        </w:rPr>
        <w:t>日（3周）</w:t>
      </w:r>
    </w:p>
    <w:p w:rsidR="00C06041" w:rsidRDefault="00367FFB">
      <w:pPr>
        <w:pStyle w:val="1"/>
        <w:numPr>
          <w:ilvl w:val="0"/>
          <w:numId w:val="3"/>
        </w:numPr>
        <w:spacing w:line="276" w:lineRule="auto"/>
        <w:ind w:firstLineChars="0"/>
        <w:rPr>
          <w:rFonts w:ascii="黑体" w:eastAsia="黑体" w:hAnsi="黑体"/>
          <w:b/>
          <w:color w:val="000000" w:themeColor="text1"/>
          <w:sz w:val="20"/>
        </w:rPr>
      </w:pPr>
      <w:r>
        <w:rPr>
          <w:rFonts w:ascii="黑体" w:eastAsia="黑体" w:hAnsi="黑体" w:hint="eastAsia"/>
          <w:b/>
          <w:color w:val="000000" w:themeColor="text1"/>
          <w:sz w:val="20"/>
        </w:rPr>
        <w:t>往返日期</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hint="eastAsia"/>
          <w:color w:val="000000" w:themeColor="text1"/>
          <w:sz w:val="20"/>
        </w:rPr>
        <w:t>学生应于当地时间</w:t>
      </w:r>
      <w:r>
        <w:rPr>
          <w:rFonts w:ascii="黑体" w:eastAsia="黑体" w:hAnsi="黑体"/>
          <w:color w:val="000000" w:themeColor="text1"/>
          <w:sz w:val="20"/>
        </w:rPr>
        <w:t>1月20日抵达旧金山国际机场</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hint="eastAsia"/>
          <w:color w:val="000000" w:themeColor="text1"/>
          <w:sz w:val="20"/>
        </w:rPr>
        <w:t>2周项目学生于2月2日从旧金山机场回国；3周项目学生于2月</w:t>
      </w:r>
      <w:r>
        <w:rPr>
          <w:rFonts w:ascii="黑体" w:eastAsia="黑体" w:hAnsi="黑体"/>
          <w:color w:val="000000" w:themeColor="text1"/>
          <w:sz w:val="20"/>
        </w:rPr>
        <w:t>7</w:t>
      </w:r>
      <w:r>
        <w:rPr>
          <w:rFonts w:ascii="黑体" w:eastAsia="黑体" w:hAnsi="黑体" w:hint="eastAsia"/>
          <w:color w:val="000000" w:themeColor="text1"/>
          <w:sz w:val="20"/>
        </w:rPr>
        <w:t>日从洛杉矶机场回国</w:t>
      </w:r>
    </w:p>
    <w:p w:rsidR="00C06041" w:rsidRDefault="00367FFB">
      <w:pPr>
        <w:pStyle w:val="1"/>
        <w:numPr>
          <w:ilvl w:val="0"/>
          <w:numId w:val="3"/>
        </w:numPr>
        <w:spacing w:line="276" w:lineRule="auto"/>
        <w:ind w:firstLineChars="0"/>
        <w:rPr>
          <w:rFonts w:ascii="黑体" w:eastAsia="黑体" w:hAnsi="黑体"/>
          <w:b/>
          <w:color w:val="000000" w:themeColor="text1"/>
          <w:sz w:val="20"/>
        </w:rPr>
      </w:pPr>
      <w:r>
        <w:rPr>
          <w:rFonts w:ascii="黑体" w:eastAsia="黑体" w:hAnsi="黑体" w:hint="eastAsia"/>
          <w:b/>
          <w:color w:val="000000" w:themeColor="text1"/>
          <w:sz w:val="20"/>
        </w:rPr>
        <w:t>报名截止</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color w:val="000000" w:themeColor="text1"/>
          <w:sz w:val="20"/>
        </w:rPr>
        <w:t>2018年10月3</w:t>
      </w:r>
      <w:r>
        <w:rPr>
          <w:rFonts w:ascii="黑体" w:eastAsia="黑体" w:hAnsi="黑体" w:hint="eastAsia"/>
          <w:color w:val="000000" w:themeColor="text1"/>
          <w:sz w:val="20"/>
        </w:rPr>
        <w:t>1</w:t>
      </w:r>
      <w:r>
        <w:rPr>
          <w:rFonts w:ascii="黑体" w:eastAsia="黑体" w:hAnsi="黑体"/>
          <w:color w:val="000000" w:themeColor="text1"/>
          <w:sz w:val="20"/>
        </w:rPr>
        <w:t>日</w:t>
      </w:r>
      <w:r>
        <w:rPr>
          <w:rFonts w:ascii="黑体" w:eastAsia="黑体" w:hAnsi="黑体" w:hint="eastAsia"/>
          <w:color w:val="000000" w:themeColor="text1"/>
          <w:sz w:val="20"/>
        </w:rPr>
        <w:t>第一批</w:t>
      </w:r>
    </w:p>
    <w:p w:rsidR="00C06041" w:rsidRDefault="00367FFB">
      <w:pPr>
        <w:pStyle w:val="1"/>
        <w:numPr>
          <w:ilvl w:val="0"/>
          <w:numId w:val="4"/>
        </w:numPr>
        <w:spacing w:line="276" w:lineRule="auto"/>
        <w:ind w:firstLineChars="0"/>
        <w:rPr>
          <w:rFonts w:ascii="黑体" w:eastAsia="黑体" w:hAnsi="黑体"/>
          <w:color w:val="000000" w:themeColor="text1"/>
          <w:sz w:val="20"/>
        </w:rPr>
      </w:pPr>
      <w:r>
        <w:rPr>
          <w:rFonts w:ascii="黑体" w:eastAsia="黑体" w:hAnsi="黑体"/>
          <w:color w:val="000000" w:themeColor="text1"/>
          <w:sz w:val="20"/>
        </w:rPr>
        <w:t>2018年11月30日</w:t>
      </w:r>
      <w:r>
        <w:rPr>
          <w:rFonts w:ascii="黑体" w:eastAsia="黑体" w:hAnsi="黑体" w:hint="eastAsia"/>
          <w:color w:val="000000" w:themeColor="text1"/>
          <w:sz w:val="20"/>
        </w:rPr>
        <w:t>第二批</w:t>
      </w: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sym w:font="Wingdings 3" w:char="F0E8"/>
      </w:r>
      <w:r>
        <w:rPr>
          <w:rFonts w:ascii="黑体" w:eastAsia="黑体" w:hAnsi="黑体" w:hint="eastAsia"/>
          <w:color w:val="1F4E79" w:themeColor="accent5" w:themeShade="80"/>
          <w:sz w:val="52"/>
          <w:szCs w:val="52"/>
        </w:rPr>
        <w:t>项目行程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 xml:space="preserve"> Program Itinerary</w:t>
      </w:r>
    </w:p>
    <w:tbl>
      <w:tblPr>
        <w:tblW w:w="9686" w:type="dxa"/>
        <w:tblBorders>
          <w:top w:val="single" w:sz="24" w:space="0" w:color="FFFFFF"/>
          <w:left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554"/>
        <w:gridCol w:w="4066"/>
        <w:gridCol w:w="4066"/>
      </w:tblGrid>
      <w:tr w:rsidR="00C06041">
        <w:trPr>
          <w:trHeight w:val="90"/>
        </w:trPr>
        <w:tc>
          <w:tcPr>
            <w:tcW w:w="1554" w:type="dxa"/>
            <w:shd w:val="clear" w:color="auto" w:fill="1F4E79" w:themeFill="accent5" w:themeFillShade="80"/>
            <w:vAlign w:val="center"/>
          </w:tcPr>
          <w:p w:rsidR="00C06041" w:rsidRDefault="00367FFB">
            <w:pPr>
              <w:jc w:val="center"/>
              <w:rPr>
                <w:rFonts w:ascii="Calibri" w:eastAsia="黑体" w:hAnsi="Calibri" w:cs="Calibri"/>
                <w:b/>
                <w:color w:val="FFFFFF"/>
              </w:rPr>
            </w:pPr>
            <w:r>
              <w:rPr>
                <w:rFonts w:ascii="Calibri" w:eastAsia="黑体" w:hAnsi="Calibri" w:cs="Calibri"/>
                <w:b/>
                <w:color w:val="FFFFFF"/>
              </w:rPr>
              <w:t>Date</w:t>
            </w:r>
          </w:p>
        </w:tc>
        <w:tc>
          <w:tcPr>
            <w:tcW w:w="4066" w:type="dxa"/>
            <w:shd w:val="clear" w:color="auto" w:fill="1F4E79" w:themeFill="accent5" w:themeFillShade="80"/>
            <w:vAlign w:val="center"/>
          </w:tcPr>
          <w:p w:rsidR="00C06041" w:rsidRDefault="00367FFB">
            <w:pPr>
              <w:jc w:val="center"/>
              <w:rPr>
                <w:rFonts w:ascii="Calibri" w:eastAsia="黑体" w:hAnsi="Calibri" w:cs="Calibri"/>
                <w:b/>
                <w:color w:val="FFFFFF"/>
              </w:rPr>
            </w:pPr>
            <w:r>
              <w:rPr>
                <w:rFonts w:ascii="Calibri" w:eastAsia="黑体" w:hAnsi="Calibri" w:cs="Calibri"/>
                <w:b/>
                <w:color w:val="FFFFFF"/>
              </w:rPr>
              <w:t>Morning</w:t>
            </w:r>
          </w:p>
        </w:tc>
        <w:tc>
          <w:tcPr>
            <w:tcW w:w="4066" w:type="dxa"/>
            <w:shd w:val="clear" w:color="auto" w:fill="1F4E79" w:themeFill="accent5" w:themeFillShade="80"/>
            <w:vAlign w:val="center"/>
          </w:tcPr>
          <w:p w:rsidR="00C06041" w:rsidRDefault="00367FFB">
            <w:pPr>
              <w:jc w:val="center"/>
              <w:rPr>
                <w:rFonts w:ascii="Calibri" w:eastAsia="黑体" w:hAnsi="Calibri" w:cs="Calibri"/>
                <w:b/>
                <w:color w:val="FFFFFF"/>
              </w:rPr>
            </w:pPr>
            <w:r>
              <w:rPr>
                <w:rFonts w:ascii="Calibri" w:eastAsia="黑体" w:hAnsi="Calibri" w:cs="Calibri"/>
                <w:b/>
                <w:color w:val="FFFFFF"/>
              </w:rPr>
              <w:t>Afternoon</w:t>
            </w:r>
          </w:p>
        </w:tc>
      </w:tr>
      <w:tr w:rsidR="00C06041" w:rsidTr="003467DD">
        <w:trPr>
          <w:trHeight w:val="208"/>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w:t>
            </w:r>
            <w:r>
              <w:rPr>
                <w:rFonts w:ascii="Calibri" w:eastAsia="黑体" w:hAnsi="Calibri" w:cs="Calibri" w:hint="eastAsia"/>
                <w:color w:val="000000"/>
              </w:rPr>
              <w:t>an</w:t>
            </w:r>
            <w:r>
              <w:rPr>
                <w:rFonts w:ascii="Calibri" w:eastAsia="黑体" w:hAnsi="Calibri" w:cs="Calibri"/>
                <w:color w:val="000000"/>
              </w:rPr>
              <w:t xml:space="preserve"> 20 Sun</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Arrival in Berkeley</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Residence Check-in</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21 Mon</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UCB Welcome &amp; Information Session</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UCB Campus Visit</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Jan 22 Tue</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23 Wed</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Jan 24 Thu</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25 Fri</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rsidTr="003467DD">
        <w:trPr>
          <w:trHeight w:val="98"/>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Jan 26 Sat</w:t>
            </w:r>
          </w:p>
        </w:tc>
        <w:tc>
          <w:tcPr>
            <w:tcW w:w="8132" w:type="dxa"/>
            <w:gridSpan w:val="2"/>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 xml:space="preserve">Jelly Belly </w:t>
            </w:r>
            <w:r>
              <w:rPr>
                <w:rFonts w:ascii="Calibri" w:eastAsia="黑体" w:hAnsi="Calibri" w:cs="Calibri" w:hint="eastAsia"/>
                <w:color w:val="000000"/>
              </w:rPr>
              <w:t>&amp;</w:t>
            </w:r>
            <w:r>
              <w:rPr>
                <w:rFonts w:ascii="Calibri" w:eastAsia="黑体" w:hAnsi="Calibri" w:cs="Calibri"/>
                <w:color w:val="000000"/>
              </w:rPr>
              <w:t xml:space="preserve"> Sausalito</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27 Sun</w:t>
            </w:r>
          </w:p>
        </w:tc>
        <w:tc>
          <w:tcPr>
            <w:tcW w:w="8132" w:type="dxa"/>
            <w:gridSpan w:val="2"/>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Stanford + Intel Museum</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Jan 28 Mon</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29 Tue</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 xml:space="preserve">UCB </w:t>
            </w:r>
            <w:r>
              <w:rPr>
                <w:rFonts w:ascii="Calibri" w:eastAsia="黑体" w:hAnsi="Calibri" w:cs="Calibri"/>
                <w:color w:val="000000"/>
              </w:rPr>
              <w:t>Lecture/workshop</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Jan 30 Wed</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Guest Lecture</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BBQ Party</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Jan 31 Thu</w:t>
            </w:r>
          </w:p>
        </w:tc>
        <w:tc>
          <w:tcPr>
            <w:tcW w:w="8132" w:type="dxa"/>
            <w:gridSpan w:val="2"/>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Independent Studies</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Feb 1 Fri</w:t>
            </w:r>
          </w:p>
        </w:tc>
        <w:tc>
          <w:tcPr>
            <w:tcW w:w="8132" w:type="dxa"/>
            <w:gridSpan w:val="2"/>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San Francisco Visit</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Feb 2 Sat</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Travel to Los Angeles</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Hotel Check in</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Feb 3 Sun</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Hollywood, Observatory</w:t>
            </w:r>
          </w:p>
        </w:tc>
        <w:tc>
          <w:tcPr>
            <w:tcW w:w="4066" w:type="dxa"/>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Santa Monica Beach</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Feb 4 Mon</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Visit to UC Irvine</w:t>
            </w:r>
          </w:p>
        </w:tc>
        <w:tc>
          <w:tcPr>
            <w:tcW w:w="4066" w:type="dxa"/>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Visit to San Diego</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Feb 5 Tue</w:t>
            </w:r>
          </w:p>
        </w:tc>
        <w:tc>
          <w:tcPr>
            <w:tcW w:w="8132" w:type="dxa"/>
            <w:gridSpan w:val="2"/>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Visit to Commercial Center</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Feb 6 Wed</w:t>
            </w:r>
          </w:p>
        </w:tc>
        <w:tc>
          <w:tcPr>
            <w:tcW w:w="8132" w:type="dxa"/>
            <w:gridSpan w:val="2"/>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Closing Party</w:t>
            </w:r>
          </w:p>
        </w:tc>
      </w:tr>
      <w:tr w:rsidR="00C06041">
        <w:trPr>
          <w:trHeight w:val="90"/>
        </w:trPr>
        <w:tc>
          <w:tcPr>
            <w:tcW w:w="1554" w:type="dxa"/>
            <w:shd w:val="clear" w:color="auto" w:fill="auto"/>
            <w:vAlign w:val="center"/>
          </w:tcPr>
          <w:p w:rsidR="00C06041" w:rsidRDefault="00367FFB">
            <w:pPr>
              <w:rPr>
                <w:rFonts w:ascii="Calibri" w:eastAsia="黑体" w:hAnsi="Calibri" w:cs="Calibri"/>
                <w:color w:val="000000"/>
              </w:rPr>
            </w:pPr>
            <w:r>
              <w:rPr>
                <w:rFonts w:ascii="Calibri" w:eastAsia="黑体" w:hAnsi="Calibri" w:cs="Calibri"/>
                <w:color w:val="000000"/>
              </w:rPr>
              <w:t>Feb 7 Thu</w:t>
            </w:r>
          </w:p>
        </w:tc>
        <w:tc>
          <w:tcPr>
            <w:tcW w:w="8132" w:type="dxa"/>
            <w:gridSpan w:val="2"/>
            <w:shd w:val="clear" w:color="auto" w:fill="auto"/>
            <w:vAlign w:val="center"/>
          </w:tcPr>
          <w:p w:rsidR="00C06041" w:rsidRDefault="00367FFB">
            <w:pPr>
              <w:jc w:val="center"/>
              <w:rPr>
                <w:rFonts w:ascii="Calibri" w:eastAsia="黑体" w:hAnsi="Calibri" w:cs="Calibri"/>
                <w:color w:val="000000"/>
              </w:rPr>
            </w:pPr>
            <w:r>
              <w:rPr>
                <w:rFonts w:ascii="Calibri" w:eastAsia="黑体" w:hAnsi="Calibri" w:cs="Calibri"/>
                <w:color w:val="000000"/>
              </w:rPr>
              <w:t>Depart from LAX</w:t>
            </w:r>
          </w:p>
        </w:tc>
      </w:tr>
      <w:tr w:rsidR="00C06041">
        <w:trPr>
          <w:trHeight w:val="90"/>
        </w:trPr>
        <w:tc>
          <w:tcPr>
            <w:tcW w:w="1554" w:type="dxa"/>
            <w:shd w:val="clear" w:color="auto" w:fill="F2F2F2"/>
            <w:vAlign w:val="center"/>
          </w:tcPr>
          <w:p w:rsidR="00C06041" w:rsidRDefault="00367FFB">
            <w:pPr>
              <w:rPr>
                <w:rFonts w:ascii="Calibri" w:eastAsia="黑体" w:hAnsi="Calibri" w:cs="Calibri"/>
                <w:color w:val="000000"/>
              </w:rPr>
            </w:pPr>
            <w:r>
              <w:rPr>
                <w:rFonts w:ascii="Calibri" w:eastAsia="黑体" w:hAnsi="Calibri" w:cs="Calibri"/>
                <w:color w:val="000000"/>
              </w:rPr>
              <w:t>Feb 8 Fri</w:t>
            </w:r>
          </w:p>
        </w:tc>
        <w:tc>
          <w:tcPr>
            <w:tcW w:w="8132" w:type="dxa"/>
            <w:gridSpan w:val="2"/>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color w:val="000000"/>
              </w:rPr>
              <w:t>Arrival in China</w:t>
            </w:r>
          </w:p>
        </w:tc>
      </w:tr>
      <w:tr w:rsidR="00C06041" w:rsidTr="003467DD">
        <w:trPr>
          <w:trHeight w:val="413"/>
        </w:trPr>
        <w:tc>
          <w:tcPr>
            <w:tcW w:w="9686" w:type="dxa"/>
            <w:gridSpan w:val="3"/>
            <w:shd w:val="clear" w:color="auto" w:fill="F2F2F2"/>
            <w:vAlign w:val="center"/>
          </w:tcPr>
          <w:p w:rsidR="00C06041" w:rsidRDefault="00367FFB">
            <w:pPr>
              <w:jc w:val="center"/>
              <w:rPr>
                <w:rFonts w:ascii="Calibri" w:eastAsia="黑体" w:hAnsi="Calibri" w:cs="Calibri"/>
                <w:color w:val="000000"/>
              </w:rPr>
            </w:pPr>
            <w:r>
              <w:rPr>
                <w:rFonts w:ascii="Calibri" w:eastAsia="黑体" w:hAnsi="Calibri" w:cs="Calibri" w:hint="eastAsia"/>
                <w:color w:val="000000"/>
              </w:rPr>
              <w:t>参加两周项目的学生将于</w:t>
            </w:r>
            <w:r>
              <w:rPr>
                <w:rFonts w:ascii="Calibri" w:eastAsia="黑体" w:hAnsi="Calibri" w:cs="Calibri" w:hint="eastAsia"/>
                <w:color w:val="000000"/>
              </w:rPr>
              <w:t>2</w:t>
            </w:r>
            <w:r>
              <w:rPr>
                <w:rFonts w:ascii="Calibri" w:eastAsia="黑体" w:hAnsi="Calibri" w:cs="Calibri" w:hint="eastAsia"/>
                <w:color w:val="000000"/>
              </w:rPr>
              <w:t>月</w:t>
            </w:r>
            <w:r>
              <w:rPr>
                <w:rFonts w:ascii="Calibri" w:eastAsia="黑体" w:hAnsi="Calibri" w:cs="Calibri" w:hint="eastAsia"/>
                <w:color w:val="000000"/>
              </w:rPr>
              <w:t>2</w:t>
            </w:r>
            <w:r>
              <w:rPr>
                <w:rFonts w:ascii="Calibri" w:eastAsia="黑体" w:hAnsi="Calibri" w:cs="Calibri" w:hint="eastAsia"/>
                <w:color w:val="000000"/>
              </w:rPr>
              <w:t>日从旧金山返回中国</w:t>
            </w:r>
          </w:p>
          <w:p w:rsidR="00C06041" w:rsidRDefault="00367FFB">
            <w:pPr>
              <w:jc w:val="center"/>
              <w:rPr>
                <w:rFonts w:ascii="Calibri" w:eastAsia="黑体" w:hAnsi="Calibri" w:cs="Calibri"/>
                <w:color w:val="000000"/>
              </w:rPr>
            </w:pPr>
            <w:r>
              <w:rPr>
                <w:rFonts w:ascii="Calibri" w:eastAsia="黑体" w:hAnsi="Calibri" w:cs="Calibri" w:hint="eastAsia"/>
                <w:color w:val="000000"/>
              </w:rPr>
              <w:t>以上行程仅供参考，实际行程可能因天气、课程安排等原因进行</w:t>
            </w:r>
          </w:p>
        </w:tc>
      </w:tr>
    </w:tbl>
    <w:p w:rsidR="00C06041" w:rsidRPr="003467DD" w:rsidRDefault="00367FFB">
      <w:pPr>
        <w:jc w:val="left"/>
        <w:rPr>
          <w:rFonts w:ascii="黑体" w:eastAsia="黑体" w:hAnsi="黑体"/>
          <w:color w:val="1F4E79" w:themeColor="accent5" w:themeShade="80"/>
          <w:sz w:val="10"/>
          <w:szCs w:val="10"/>
        </w:rPr>
      </w:pPr>
      <w:r w:rsidRPr="003467DD">
        <w:rPr>
          <w:rFonts w:ascii="黑体" w:eastAsia="黑体" w:hAnsi="黑体" w:hint="eastAsia"/>
          <w:color w:val="1F4E79" w:themeColor="accent5" w:themeShade="80"/>
          <w:sz w:val="10"/>
          <w:szCs w:val="10"/>
        </w:rPr>
        <w:br w:type="page"/>
      </w: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lastRenderedPageBreak/>
        <w:sym w:font="Wingdings 3" w:char="F0E8"/>
      </w:r>
      <w:r>
        <w:rPr>
          <w:rFonts w:ascii="黑体" w:eastAsia="黑体" w:hAnsi="黑体" w:hint="eastAsia"/>
          <w:color w:val="1F4E79" w:themeColor="accent5" w:themeShade="80"/>
          <w:sz w:val="52"/>
          <w:szCs w:val="52"/>
        </w:rPr>
        <w:t>校园生活</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Campus Life</w:t>
      </w:r>
    </w:p>
    <w:p w:rsidR="00C06041" w:rsidRDefault="00367FFB">
      <w:pPr>
        <w:pStyle w:val="1"/>
        <w:widowControl/>
        <w:numPr>
          <w:ilvl w:val="0"/>
          <w:numId w:val="5"/>
        </w:numPr>
        <w:ind w:firstLineChars="0"/>
        <w:jc w:val="left"/>
        <w:rPr>
          <w:rFonts w:ascii="黑体" w:eastAsia="黑体" w:hAnsi="黑体"/>
          <w:b/>
          <w:color w:val="000000" w:themeColor="text1"/>
        </w:rPr>
      </w:pPr>
      <w:r>
        <w:rPr>
          <w:rFonts w:ascii="黑体" w:eastAsia="黑体" w:hAnsi="黑体" w:hint="eastAsia"/>
          <w:b/>
          <w:color w:val="000000" w:themeColor="text1"/>
        </w:rPr>
        <w:t>全程带队</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本项目期间将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rsidR="00C06041" w:rsidRDefault="00367FFB">
      <w:pPr>
        <w:pStyle w:val="1"/>
        <w:widowControl/>
        <w:numPr>
          <w:ilvl w:val="0"/>
          <w:numId w:val="5"/>
        </w:numPr>
        <w:ind w:firstLineChars="0"/>
        <w:jc w:val="left"/>
        <w:rPr>
          <w:rFonts w:ascii="黑体" w:eastAsia="黑体" w:hAnsi="黑体"/>
          <w:b/>
          <w:color w:val="000000" w:themeColor="text1"/>
        </w:rPr>
      </w:pPr>
      <w:r>
        <w:rPr>
          <w:rFonts w:ascii="黑体" w:eastAsia="黑体" w:hAnsi="黑体" w:hint="eastAsia"/>
          <w:b/>
          <w:color w:val="000000" w:themeColor="text1"/>
        </w:rPr>
        <w:t>食宿安排</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本项目期间会全程入住伯克利附近酒店或学校宿舍</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本项目不含餐。外出参访及自由活动期间我们会带领学生到餐厅集中的地段用餐，学生可自行选择餐厅用餐，费用自理</w:t>
      </w:r>
    </w:p>
    <w:p w:rsidR="00C06041" w:rsidRDefault="00367FFB">
      <w:pPr>
        <w:pStyle w:val="1"/>
        <w:widowControl/>
        <w:numPr>
          <w:ilvl w:val="0"/>
          <w:numId w:val="5"/>
        </w:numPr>
        <w:ind w:firstLineChars="0"/>
        <w:jc w:val="left"/>
        <w:rPr>
          <w:rFonts w:ascii="黑体" w:eastAsia="黑体" w:hAnsi="黑体"/>
          <w:b/>
          <w:color w:val="000000" w:themeColor="text1"/>
        </w:rPr>
      </w:pPr>
      <w:r>
        <w:rPr>
          <w:rFonts w:ascii="黑体" w:eastAsia="黑体" w:hAnsi="黑体" w:hint="eastAsia"/>
          <w:b/>
          <w:color w:val="000000" w:themeColor="text1"/>
        </w:rPr>
        <w:t>出行手续</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签证：该项目需要美国</w:t>
      </w:r>
      <w:r>
        <w:rPr>
          <w:rFonts w:ascii="黑体" w:eastAsia="黑体" w:hAnsi="黑体"/>
          <w:color w:val="000000" w:themeColor="text1"/>
          <w:sz w:val="20"/>
        </w:rPr>
        <w:t>B类签证，主办方会协助学生办理签证</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国际机票：原则上由主办方统一为学生预定机票，机票费用学生自理</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海外保险：由主办方统一为学生购买</w:t>
      </w:r>
    </w:p>
    <w:p w:rsidR="00C06041" w:rsidRDefault="00367FFB">
      <w:pPr>
        <w:pStyle w:val="1"/>
        <w:widowControl/>
        <w:numPr>
          <w:ilvl w:val="0"/>
          <w:numId w:val="5"/>
        </w:numPr>
        <w:ind w:firstLineChars="0"/>
        <w:jc w:val="left"/>
        <w:rPr>
          <w:rFonts w:ascii="黑体" w:eastAsia="黑体" w:hAnsi="黑体"/>
          <w:b/>
          <w:color w:val="000000" w:themeColor="text1"/>
        </w:rPr>
      </w:pPr>
      <w:r>
        <w:rPr>
          <w:rFonts w:ascii="黑体" w:eastAsia="黑体" w:hAnsi="黑体" w:hint="eastAsia"/>
          <w:b/>
          <w:color w:val="000000" w:themeColor="text1"/>
        </w:rPr>
        <w:t>交通联络</w:t>
      </w:r>
    </w:p>
    <w:p w:rsidR="00C06041" w:rsidRPr="00251C3C" w:rsidRDefault="00367FFB" w:rsidP="00251C3C">
      <w:pPr>
        <w:pStyle w:val="1"/>
        <w:widowControl/>
        <w:numPr>
          <w:ilvl w:val="0"/>
          <w:numId w:val="6"/>
        </w:numPr>
        <w:ind w:firstLineChars="0"/>
        <w:jc w:val="left"/>
        <w:rPr>
          <w:rFonts w:ascii="黑体" w:eastAsia="黑体" w:hAnsi="黑体"/>
          <w:color w:val="000000" w:themeColor="text1"/>
          <w:sz w:val="20"/>
        </w:rPr>
      </w:pPr>
      <w:r>
        <w:rPr>
          <w:rFonts w:ascii="黑体" w:eastAsia="黑体" w:hAnsi="黑体" w:hint="eastAsia"/>
          <w:color w:val="000000" w:themeColor="text1"/>
          <w:sz w:val="20"/>
        </w:rPr>
        <w:t>美国境内交通：</w:t>
      </w:r>
      <w:r w:rsidRPr="00251C3C">
        <w:rPr>
          <w:rFonts w:ascii="黑体" w:eastAsia="黑体" w:hAnsi="黑体" w:hint="eastAsia"/>
          <w:color w:val="000000" w:themeColor="text1"/>
          <w:sz w:val="20"/>
        </w:rPr>
        <w:t>行程安排内的交通全部由主办方准备，自由活动期间的交通方式及费用由学生自行安排、支付</w:t>
      </w:r>
    </w:p>
    <w:p w:rsidR="00C06041" w:rsidRDefault="00367FFB">
      <w:pPr>
        <w:pStyle w:val="1"/>
        <w:widowControl/>
        <w:numPr>
          <w:ilvl w:val="0"/>
          <w:numId w:val="6"/>
        </w:numPr>
        <w:ind w:firstLineChars="0"/>
        <w:jc w:val="left"/>
        <w:rPr>
          <w:rFonts w:ascii="黑体" w:eastAsia="黑体" w:hAnsi="黑体"/>
          <w:color w:val="000000" w:themeColor="text1"/>
          <w:sz w:val="20"/>
        </w:rPr>
      </w:pPr>
      <w:r>
        <w:rPr>
          <w:rFonts w:ascii="黑体" w:eastAsia="黑体" w:hAnsi="黑体"/>
          <w:color w:val="000000" w:themeColor="text1"/>
          <w:sz w:val="20"/>
        </w:rPr>
        <w:t>WIFI设施：校园及酒店或宿舍内均有免费WIFI可以使用</w:t>
      </w:r>
    </w:p>
    <w:p w:rsidR="00C06041" w:rsidRDefault="00C06041">
      <w:pPr>
        <w:spacing w:line="400" w:lineRule="exact"/>
        <w:ind w:leftChars="200" w:left="420" w:firstLineChars="200" w:firstLine="420"/>
        <w:jc w:val="left"/>
        <w:rPr>
          <w:rFonts w:ascii="黑体" w:eastAsia="黑体" w:hAnsi="黑体"/>
        </w:rPr>
      </w:pP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sym w:font="Wingdings 3" w:char="F0E8"/>
      </w:r>
      <w:r>
        <w:rPr>
          <w:rFonts w:ascii="黑体" w:eastAsia="黑体" w:hAnsi="黑体" w:hint="eastAsia"/>
          <w:color w:val="1F4E79" w:themeColor="accent5" w:themeShade="80"/>
          <w:sz w:val="52"/>
          <w:szCs w:val="52"/>
        </w:rPr>
        <w:t>项目费用</w:t>
      </w:r>
      <w:r>
        <w:rPr>
          <w:rFonts w:ascii="Calibri" w:eastAsia="黑体" w:hAnsi="Calibri" w:cs="Calibri"/>
          <w:color w:val="767171" w:themeColor="background2" w:themeShade="80"/>
          <w:sz w:val="32"/>
          <w:szCs w:val="32"/>
        </w:rPr>
        <w:t>/</w:t>
      </w:r>
      <w:r>
        <w:rPr>
          <w:rFonts w:ascii="Calibri" w:eastAsia="黑体" w:hAnsi="Calibri" w:cs="Calibri" w:hint="eastAsia"/>
          <w:color w:val="767171" w:themeColor="background2" w:themeShade="80"/>
          <w:sz w:val="32"/>
          <w:szCs w:val="32"/>
        </w:rPr>
        <w:t>Program</w:t>
      </w:r>
      <w:r>
        <w:rPr>
          <w:rFonts w:ascii="Calibri" w:eastAsia="黑体" w:hAnsi="Calibri" w:cs="Calibri"/>
          <w:color w:val="767171" w:themeColor="background2" w:themeShade="80"/>
          <w:sz w:val="28"/>
          <w:szCs w:val="32"/>
        </w:rPr>
        <w:t xml:space="preserve"> Fee</w:t>
      </w:r>
    </w:p>
    <w:p w:rsidR="00C06041" w:rsidRDefault="00367FFB">
      <w:pPr>
        <w:pStyle w:val="1"/>
        <w:numPr>
          <w:ilvl w:val="0"/>
          <w:numId w:val="7"/>
        </w:numPr>
        <w:ind w:firstLineChars="0"/>
        <w:rPr>
          <w:rFonts w:ascii="Calibri" w:eastAsia="黑体" w:hAnsi="Calibri" w:cs="Calibri"/>
          <w:b/>
          <w:color w:val="000000" w:themeColor="text1"/>
        </w:rPr>
      </w:pPr>
      <w:r>
        <w:rPr>
          <w:rFonts w:ascii="Calibri" w:eastAsia="黑体" w:hAnsi="Calibri" w:cs="Calibri" w:hint="eastAsia"/>
          <w:b/>
          <w:color w:val="000000" w:themeColor="text1"/>
        </w:rPr>
        <w:t>项目费用</w:t>
      </w:r>
    </w:p>
    <w:p w:rsidR="00C06041" w:rsidRDefault="00367FFB">
      <w:pPr>
        <w:pStyle w:val="a7"/>
        <w:ind w:left="420"/>
        <w:rPr>
          <w:rFonts w:ascii="Calibri" w:eastAsia="黑体" w:hAnsi="Calibri" w:cs="Calibri"/>
        </w:rPr>
      </w:pPr>
      <w:r>
        <w:rPr>
          <w:rFonts w:ascii="Calibri" w:eastAsia="黑体" w:hAnsi="Calibri" w:cs="Calibri"/>
        </w:rPr>
        <w:t>在</w:t>
      </w:r>
      <w:r>
        <w:rPr>
          <w:rFonts w:ascii="Calibri" w:eastAsia="黑体" w:hAnsi="Calibri" w:cs="Calibri"/>
        </w:rPr>
        <w:t>2018</w:t>
      </w:r>
      <w:r>
        <w:rPr>
          <w:rFonts w:ascii="Calibri" w:eastAsia="黑体" w:hAnsi="Calibri" w:cs="Calibri"/>
        </w:rPr>
        <w:t>年</w:t>
      </w:r>
      <w:r>
        <w:rPr>
          <w:rFonts w:ascii="Calibri" w:eastAsia="黑体" w:hAnsi="Calibri" w:cs="Calibri"/>
        </w:rPr>
        <w:t>10</w:t>
      </w:r>
      <w:r>
        <w:rPr>
          <w:rFonts w:ascii="Calibri" w:eastAsia="黑体" w:hAnsi="Calibri" w:cs="Calibri"/>
        </w:rPr>
        <w:t>月</w:t>
      </w:r>
      <w:r>
        <w:rPr>
          <w:rFonts w:ascii="Calibri" w:eastAsia="黑体" w:hAnsi="Calibri" w:cs="Calibri"/>
        </w:rPr>
        <w:t>3</w:t>
      </w:r>
      <w:r>
        <w:rPr>
          <w:rFonts w:ascii="Calibri" w:eastAsia="黑体" w:hAnsi="Calibri" w:cs="Calibri" w:hint="eastAsia"/>
        </w:rPr>
        <w:t>1</w:t>
      </w:r>
      <w:r>
        <w:rPr>
          <w:rFonts w:ascii="Calibri" w:eastAsia="黑体" w:hAnsi="Calibri" w:cs="Calibri"/>
        </w:rPr>
        <w:t>日之前报名</w:t>
      </w:r>
    </w:p>
    <w:p w:rsidR="00C06041" w:rsidRDefault="00367FFB">
      <w:pPr>
        <w:pStyle w:val="1"/>
        <w:numPr>
          <w:ilvl w:val="0"/>
          <w:numId w:val="8"/>
        </w:numPr>
        <w:ind w:firstLineChars="0"/>
        <w:rPr>
          <w:rFonts w:ascii="Calibri" w:eastAsia="黑体" w:hAnsi="Calibri" w:cs="Calibri"/>
          <w:color w:val="000000" w:themeColor="text1"/>
        </w:rPr>
      </w:pPr>
      <w:r>
        <w:rPr>
          <w:rFonts w:ascii="Calibri" w:eastAsia="黑体" w:hAnsi="Calibri" w:cs="Calibri"/>
          <w:color w:val="000000" w:themeColor="text1"/>
        </w:rPr>
        <w:t>2</w:t>
      </w:r>
      <w:r>
        <w:rPr>
          <w:rFonts w:ascii="Calibri" w:eastAsia="黑体" w:hAnsi="Calibri" w:cs="Calibri"/>
          <w:color w:val="000000" w:themeColor="text1"/>
        </w:rPr>
        <w:t>周项目费用为</w:t>
      </w:r>
      <w:r>
        <w:rPr>
          <w:rFonts w:ascii="Calibri" w:eastAsia="黑体" w:hAnsi="Calibri" w:cs="Calibri"/>
          <w:color w:val="000000" w:themeColor="text1"/>
        </w:rPr>
        <w:t>4580</w:t>
      </w:r>
      <w:r>
        <w:rPr>
          <w:rFonts w:ascii="Calibri" w:eastAsia="黑体" w:hAnsi="Calibri" w:cs="Calibri"/>
          <w:color w:val="000000" w:themeColor="text1"/>
        </w:rPr>
        <w:t>美元</w:t>
      </w:r>
    </w:p>
    <w:p w:rsidR="00C06041" w:rsidRDefault="00367FFB">
      <w:pPr>
        <w:pStyle w:val="1"/>
        <w:numPr>
          <w:ilvl w:val="0"/>
          <w:numId w:val="8"/>
        </w:numPr>
        <w:ind w:firstLineChars="0"/>
        <w:rPr>
          <w:rFonts w:ascii="Calibri" w:eastAsia="黑体" w:hAnsi="Calibri" w:cs="Calibri"/>
          <w:color w:val="000000" w:themeColor="text1"/>
        </w:rPr>
      </w:pPr>
      <w:r>
        <w:rPr>
          <w:rFonts w:ascii="Calibri" w:eastAsia="黑体" w:hAnsi="Calibri" w:cs="Calibri"/>
          <w:color w:val="000000" w:themeColor="text1"/>
        </w:rPr>
        <w:t>3</w:t>
      </w:r>
      <w:r>
        <w:rPr>
          <w:rFonts w:ascii="Calibri" w:eastAsia="黑体" w:hAnsi="Calibri" w:cs="Calibri"/>
          <w:color w:val="000000" w:themeColor="text1"/>
        </w:rPr>
        <w:t>周项目费用为</w:t>
      </w:r>
      <w:r>
        <w:rPr>
          <w:rFonts w:ascii="Calibri" w:eastAsia="黑体" w:hAnsi="Calibri" w:cs="Calibri"/>
          <w:color w:val="000000" w:themeColor="text1"/>
        </w:rPr>
        <w:t>5280</w:t>
      </w:r>
      <w:r>
        <w:rPr>
          <w:rFonts w:ascii="Calibri" w:eastAsia="黑体" w:hAnsi="Calibri" w:cs="Calibri"/>
          <w:color w:val="000000" w:themeColor="text1"/>
        </w:rPr>
        <w:t>美元</w:t>
      </w:r>
    </w:p>
    <w:p w:rsidR="00C06041" w:rsidRDefault="00367FFB">
      <w:pPr>
        <w:pStyle w:val="a7"/>
        <w:ind w:left="420"/>
        <w:rPr>
          <w:rFonts w:ascii="Calibri" w:eastAsia="黑体" w:hAnsi="Calibri" w:cs="Calibri"/>
        </w:rPr>
      </w:pPr>
      <w:r>
        <w:rPr>
          <w:rFonts w:ascii="Calibri" w:eastAsia="黑体" w:hAnsi="Calibri" w:cs="Calibri"/>
        </w:rPr>
        <w:t>在</w:t>
      </w:r>
      <w:r>
        <w:rPr>
          <w:rFonts w:ascii="Calibri" w:eastAsia="黑体" w:hAnsi="Calibri" w:cs="Calibri"/>
        </w:rPr>
        <w:t>2018</w:t>
      </w:r>
      <w:r>
        <w:rPr>
          <w:rFonts w:ascii="Calibri" w:eastAsia="黑体" w:hAnsi="Calibri" w:cs="Calibri"/>
        </w:rPr>
        <w:t>年</w:t>
      </w:r>
      <w:r>
        <w:rPr>
          <w:rFonts w:ascii="Calibri" w:eastAsia="黑体" w:hAnsi="Calibri" w:cs="Calibri"/>
        </w:rPr>
        <w:t>11</w:t>
      </w:r>
      <w:r>
        <w:rPr>
          <w:rFonts w:ascii="Calibri" w:eastAsia="黑体" w:hAnsi="Calibri" w:cs="Calibri"/>
        </w:rPr>
        <w:t>月</w:t>
      </w:r>
      <w:r>
        <w:rPr>
          <w:rFonts w:ascii="Calibri" w:eastAsia="黑体" w:hAnsi="Calibri" w:cs="Calibri"/>
        </w:rPr>
        <w:t>1</w:t>
      </w:r>
      <w:r>
        <w:rPr>
          <w:rFonts w:ascii="Calibri" w:eastAsia="黑体" w:hAnsi="Calibri" w:cs="Calibri"/>
        </w:rPr>
        <w:t>日至</w:t>
      </w:r>
      <w:r>
        <w:rPr>
          <w:rFonts w:ascii="Calibri" w:eastAsia="黑体" w:hAnsi="Calibri" w:cs="Calibri"/>
        </w:rPr>
        <w:t>11</w:t>
      </w:r>
      <w:r>
        <w:rPr>
          <w:rFonts w:ascii="Calibri" w:eastAsia="黑体" w:hAnsi="Calibri" w:cs="Calibri"/>
        </w:rPr>
        <w:t>月</w:t>
      </w:r>
      <w:r>
        <w:rPr>
          <w:rFonts w:ascii="Calibri" w:eastAsia="黑体" w:hAnsi="Calibri" w:cs="Calibri"/>
        </w:rPr>
        <w:t>30</w:t>
      </w:r>
      <w:r>
        <w:rPr>
          <w:rFonts w:ascii="Calibri" w:eastAsia="黑体" w:hAnsi="Calibri" w:cs="Calibri"/>
        </w:rPr>
        <w:t>日期间报名</w:t>
      </w:r>
    </w:p>
    <w:p w:rsidR="00C06041" w:rsidRDefault="00367FFB">
      <w:pPr>
        <w:pStyle w:val="1"/>
        <w:numPr>
          <w:ilvl w:val="0"/>
          <w:numId w:val="8"/>
        </w:numPr>
        <w:ind w:firstLineChars="0"/>
        <w:rPr>
          <w:rFonts w:ascii="Calibri" w:eastAsia="黑体" w:hAnsi="Calibri" w:cs="Calibri"/>
          <w:color w:val="000000" w:themeColor="text1"/>
        </w:rPr>
      </w:pPr>
      <w:r>
        <w:rPr>
          <w:rFonts w:ascii="Calibri" w:eastAsia="黑体" w:hAnsi="Calibri" w:cs="Calibri"/>
          <w:color w:val="000000" w:themeColor="text1"/>
        </w:rPr>
        <w:t>2</w:t>
      </w:r>
      <w:r>
        <w:rPr>
          <w:rFonts w:ascii="Calibri" w:eastAsia="黑体" w:hAnsi="Calibri" w:cs="Calibri"/>
          <w:color w:val="000000" w:themeColor="text1"/>
        </w:rPr>
        <w:t>周项目费用为</w:t>
      </w:r>
      <w:r>
        <w:rPr>
          <w:rFonts w:ascii="Calibri" w:eastAsia="黑体" w:hAnsi="Calibri" w:cs="Calibri"/>
          <w:color w:val="000000" w:themeColor="text1"/>
        </w:rPr>
        <w:t>4880</w:t>
      </w:r>
      <w:r>
        <w:rPr>
          <w:rFonts w:ascii="Calibri" w:eastAsia="黑体" w:hAnsi="Calibri" w:cs="Calibri"/>
          <w:color w:val="000000" w:themeColor="text1"/>
        </w:rPr>
        <w:t>美元</w:t>
      </w:r>
    </w:p>
    <w:p w:rsidR="00C06041" w:rsidRDefault="00367FFB">
      <w:pPr>
        <w:pStyle w:val="1"/>
        <w:numPr>
          <w:ilvl w:val="0"/>
          <w:numId w:val="8"/>
        </w:numPr>
        <w:ind w:firstLineChars="0"/>
        <w:rPr>
          <w:rFonts w:ascii="Calibri" w:eastAsia="黑体" w:hAnsi="Calibri" w:cs="Calibri"/>
          <w:color w:val="000000" w:themeColor="text1"/>
        </w:rPr>
      </w:pPr>
      <w:r>
        <w:rPr>
          <w:rFonts w:ascii="Calibri" w:eastAsia="黑体" w:hAnsi="Calibri" w:cs="Calibri"/>
          <w:color w:val="000000" w:themeColor="text1"/>
        </w:rPr>
        <w:t>3</w:t>
      </w:r>
      <w:r>
        <w:rPr>
          <w:rFonts w:ascii="Calibri" w:eastAsia="黑体" w:hAnsi="Calibri" w:cs="Calibri"/>
          <w:color w:val="000000" w:themeColor="text1"/>
        </w:rPr>
        <w:t>周项目费用为</w:t>
      </w:r>
      <w:r>
        <w:rPr>
          <w:rFonts w:ascii="Calibri" w:eastAsia="黑体" w:hAnsi="Calibri" w:cs="Calibri"/>
          <w:color w:val="000000" w:themeColor="text1"/>
        </w:rPr>
        <w:t>5580</w:t>
      </w:r>
      <w:r>
        <w:rPr>
          <w:rFonts w:ascii="Calibri" w:eastAsia="黑体" w:hAnsi="Calibri" w:cs="Calibri"/>
          <w:color w:val="000000" w:themeColor="text1"/>
        </w:rPr>
        <w:t>美元</w:t>
      </w:r>
    </w:p>
    <w:p w:rsidR="00C06041" w:rsidRDefault="00367FFB">
      <w:pPr>
        <w:pStyle w:val="1"/>
        <w:numPr>
          <w:ilvl w:val="0"/>
          <w:numId w:val="7"/>
        </w:numPr>
        <w:ind w:firstLineChars="0"/>
        <w:rPr>
          <w:rFonts w:ascii="Calibri" w:eastAsia="黑体" w:hAnsi="Calibri" w:cs="Calibri"/>
          <w:b/>
          <w:color w:val="000000" w:themeColor="text1"/>
        </w:rPr>
      </w:pPr>
      <w:r>
        <w:rPr>
          <w:rFonts w:ascii="Calibri" w:eastAsia="黑体" w:hAnsi="Calibri" w:cs="Calibri" w:hint="eastAsia"/>
          <w:b/>
          <w:color w:val="000000" w:themeColor="text1"/>
        </w:rPr>
        <w:t>项目</w:t>
      </w:r>
      <w:r>
        <w:rPr>
          <w:rFonts w:ascii="Calibri" w:eastAsia="黑体" w:hAnsi="Calibri" w:cs="Calibri"/>
          <w:b/>
          <w:color w:val="000000" w:themeColor="text1"/>
        </w:rPr>
        <w:t>代码</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加州大学伯克利分校冬季科学与技术创新项目</w:t>
      </w:r>
      <w:r>
        <w:rPr>
          <w:rFonts w:ascii="Calibri" w:eastAsia="黑体" w:hAnsi="Calibri" w:cs="Calibri" w:hint="eastAsia"/>
          <w:color w:val="000000" w:themeColor="text1"/>
        </w:rPr>
        <w:t>2</w:t>
      </w:r>
      <w:r>
        <w:rPr>
          <w:rFonts w:ascii="Calibri" w:eastAsia="黑体" w:hAnsi="Calibri" w:cs="Calibri" w:hint="eastAsia"/>
          <w:color w:val="000000" w:themeColor="text1"/>
        </w:rPr>
        <w:t>周：</w:t>
      </w:r>
      <w:r>
        <w:rPr>
          <w:rFonts w:ascii="Calibri" w:eastAsia="黑体" w:hAnsi="Calibri" w:cs="Calibri"/>
          <w:color w:val="000000" w:themeColor="text1"/>
        </w:rPr>
        <w:t>UCB/SNT/2019/</w:t>
      </w:r>
      <w:r>
        <w:rPr>
          <w:rFonts w:ascii="Calibri" w:eastAsia="黑体" w:hAnsi="Calibri" w:cs="Calibri" w:hint="eastAsia"/>
          <w:color w:val="000000" w:themeColor="text1"/>
        </w:rPr>
        <w:t>冬</w:t>
      </w:r>
      <w:r>
        <w:rPr>
          <w:rFonts w:ascii="Calibri" w:eastAsia="黑体" w:hAnsi="Calibri" w:cs="Calibri" w:hint="eastAsia"/>
          <w:color w:val="000000" w:themeColor="text1"/>
        </w:rPr>
        <w:t>/</w:t>
      </w:r>
      <w:r>
        <w:rPr>
          <w:rFonts w:ascii="Calibri" w:eastAsia="黑体" w:hAnsi="Calibri" w:cs="Calibri"/>
          <w:color w:val="000000" w:themeColor="text1"/>
        </w:rPr>
        <w:t>2</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加州大学伯克利分校冬季科学与技术创新项目</w:t>
      </w:r>
      <w:r w:rsidR="00B070BD">
        <w:rPr>
          <w:rFonts w:ascii="Calibri" w:eastAsia="黑体" w:hAnsi="Calibri" w:cs="Calibri" w:hint="eastAsia"/>
          <w:color w:val="000000" w:themeColor="text1"/>
        </w:rPr>
        <w:t>3</w:t>
      </w:r>
      <w:r>
        <w:rPr>
          <w:rFonts w:ascii="Calibri" w:eastAsia="黑体" w:hAnsi="Calibri" w:cs="Calibri" w:hint="eastAsia"/>
          <w:color w:val="000000" w:themeColor="text1"/>
        </w:rPr>
        <w:t>周：</w:t>
      </w:r>
      <w:r>
        <w:rPr>
          <w:rFonts w:ascii="Calibri" w:eastAsia="黑体" w:hAnsi="Calibri" w:cs="Calibri"/>
          <w:color w:val="000000" w:themeColor="text1"/>
        </w:rPr>
        <w:t>UCB/SNT/2019/</w:t>
      </w:r>
      <w:r>
        <w:rPr>
          <w:rFonts w:ascii="Calibri" w:eastAsia="黑体" w:hAnsi="Calibri" w:cs="Calibri" w:hint="eastAsia"/>
          <w:color w:val="000000" w:themeColor="text1"/>
        </w:rPr>
        <w:t>冬</w:t>
      </w:r>
      <w:r>
        <w:rPr>
          <w:rFonts w:ascii="Calibri" w:eastAsia="黑体" w:hAnsi="Calibri" w:cs="Calibri" w:hint="eastAsia"/>
          <w:color w:val="000000" w:themeColor="text1"/>
        </w:rPr>
        <w:t>/</w:t>
      </w:r>
      <w:r>
        <w:rPr>
          <w:rFonts w:ascii="Calibri" w:eastAsia="黑体" w:hAnsi="Calibri" w:cs="Calibri"/>
          <w:color w:val="000000" w:themeColor="text1"/>
        </w:rPr>
        <w:t>3</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hint="eastAsia"/>
          <w:color w:val="000000" w:themeColor="text1"/>
        </w:rPr>
        <w:t>加</w:t>
      </w:r>
      <w:r>
        <w:rPr>
          <w:rFonts w:ascii="Calibri" w:eastAsia="黑体" w:hAnsi="Calibri" w:cs="Calibri"/>
          <w:color w:val="000000" w:themeColor="text1"/>
        </w:rPr>
        <w:t>州大学伯克利分校冬季商科及人文社科项目</w:t>
      </w:r>
      <w:r>
        <w:rPr>
          <w:rFonts w:ascii="Calibri" w:eastAsia="黑体" w:hAnsi="Calibri" w:cs="Calibri" w:hint="eastAsia"/>
          <w:color w:val="000000" w:themeColor="text1"/>
        </w:rPr>
        <w:t>2</w:t>
      </w:r>
      <w:r>
        <w:rPr>
          <w:rFonts w:ascii="Calibri" w:eastAsia="黑体" w:hAnsi="Calibri" w:cs="Calibri" w:hint="eastAsia"/>
          <w:color w:val="000000" w:themeColor="text1"/>
        </w:rPr>
        <w:t>周：</w:t>
      </w:r>
      <w:r>
        <w:rPr>
          <w:rFonts w:ascii="Calibri" w:eastAsia="黑体" w:hAnsi="Calibri" w:cs="Calibri"/>
          <w:color w:val="000000" w:themeColor="text1"/>
        </w:rPr>
        <w:t>UCB/SNB/2019/</w:t>
      </w:r>
      <w:r>
        <w:rPr>
          <w:rFonts w:ascii="Calibri" w:eastAsia="黑体" w:hAnsi="Calibri" w:cs="Calibri" w:hint="eastAsia"/>
          <w:color w:val="000000" w:themeColor="text1"/>
        </w:rPr>
        <w:t>冬</w:t>
      </w:r>
      <w:r>
        <w:rPr>
          <w:rFonts w:ascii="Calibri" w:eastAsia="黑体" w:hAnsi="Calibri" w:cs="Calibri" w:hint="eastAsia"/>
          <w:color w:val="000000" w:themeColor="text1"/>
        </w:rPr>
        <w:t>/</w:t>
      </w:r>
      <w:r>
        <w:rPr>
          <w:rFonts w:ascii="Calibri" w:eastAsia="黑体" w:hAnsi="Calibri" w:cs="Calibri"/>
          <w:color w:val="000000" w:themeColor="text1"/>
        </w:rPr>
        <w:t>2</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加州大学伯克利分校冬季商科及人文社科项目</w:t>
      </w:r>
      <w:r w:rsidR="00B070BD">
        <w:rPr>
          <w:rFonts w:ascii="Calibri" w:eastAsia="黑体" w:hAnsi="Calibri" w:cs="Calibri" w:hint="eastAsia"/>
          <w:color w:val="000000" w:themeColor="text1"/>
        </w:rPr>
        <w:t>3</w:t>
      </w:r>
      <w:r>
        <w:rPr>
          <w:rFonts w:ascii="Calibri" w:eastAsia="黑体" w:hAnsi="Calibri" w:cs="Calibri" w:hint="eastAsia"/>
          <w:color w:val="000000" w:themeColor="text1"/>
        </w:rPr>
        <w:t>周：</w:t>
      </w:r>
      <w:r>
        <w:rPr>
          <w:rFonts w:ascii="Calibri" w:eastAsia="黑体" w:hAnsi="Calibri" w:cs="Calibri"/>
          <w:color w:val="000000" w:themeColor="text1"/>
        </w:rPr>
        <w:t>UCB/SNB/2019/</w:t>
      </w:r>
      <w:r>
        <w:rPr>
          <w:rFonts w:ascii="Calibri" w:eastAsia="黑体" w:hAnsi="Calibri" w:cs="Calibri" w:hint="eastAsia"/>
          <w:color w:val="000000" w:themeColor="text1"/>
        </w:rPr>
        <w:t>冬</w:t>
      </w:r>
      <w:r>
        <w:rPr>
          <w:rFonts w:ascii="Calibri" w:eastAsia="黑体" w:hAnsi="Calibri" w:cs="Calibri" w:hint="eastAsia"/>
          <w:color w:val="000000" w:themeColor="text1"/>
        </w:rPr>
        <w:t>/</w:t>
      </w:r>
      <w:r>
        <w:rPr>
          <w:rFonts w:ascii="Calibri" w:eastAsia="黑体" w:hAnsi="Calibri" w:cs="Calibri"/>
          <w:color w:val="000000" w:themeColor="text1"/>
        </w:rPr>
        <w:t>3</w:t>
      </w:r>
    </w:p>
    <w:p w:rsidR="00C06041" w:rsidRDefault="00367FFB">
      <w:pPr>
        <w:pStyle w:val="1"/>
        <w:numPr>
          <w:ilvl w:val="0"/>
          <w:numId w:val="7"/>
        </w:numPr>
        <w:ind w:firstLineChars="0"/>
        <w:rPr>
          <w:rFonts w:ascii="Calibri" w:eastAsia="黑体" w:hAnsi="Calibri" w:cs="Calibri"/>
          <w:b/>
          <w:color w:val="000000" w:themeColor="text1"/>
        </w:rPr>
      </w:pPr>
      <w:r>
        <w:rPr>
          <w:rFonts w:ascii="Calibri" w:eastAsia="黑体" w:hAnsi="Calibri" w:cs="Calibri"/>
          <w:b/>
          <w:color w:val="000000" w:themeColor="text1"/>
        </w:rPr>
        <w:t>费用包含</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期间全部课程、接送机，住宿、访问预约、学生活动所需费用，</w:t>
      </w:r>
      <w:r w:rsidR="00251C3C">
        <w:rPr>
          <w:rFonts w:ascii="Calibri" w:eastAsia="黑体" w:hAnsi="Calibri" w:cs="Calibri"/>
          <w:color w:val="000000" w:themeColor="text1"/>
        </w:rPr>
        <w:t>以及项目所包含的交通费用</w:t>
      </w:r>
      <w:r>
        <w:rPr>
          <w:rFonts w:ascii="Calibri" w:eastAsia="黑体" w:hAnsi="Calibri" w:cs="Calibri"/>
          <w:color w:val="000000" w:themeColor="text1"/>
        </w:rPr>
        <w:t>交通费用</w:t>
      </w:r>
    </w:p>
    <w:p w:rsidR="00C06041" w:rsidRDefault="00367FFB">
      <w:pPr>
        <w:pStyle w:val="1"/>
        <w:numPr>
          <w:ilvl w:val="0"/>
          <w:numId w:val="7"/>
        </w:numPr>
        <w:ind w:firstLineChars="0"/>
        <w:rPr>
          <w:rFonts w:ascii="Calibri" w:eastAsia="黑体" w:hAnsi="Calibri" w:cs="Calibri"/>
          <w:b/>
          <w:color w:val="000000" w:themeColor="text1"/>
        </w:rPr>
      </w:pPr>
      <w:r>
        <w:rPr>
          <w:rFonts w:ascii="Calibri" w:eastAsia="黑体" w:hAnsi="Calibri" w:cs="Calibri"/>
          <w:b/>
          <w:color w:val="000000" w:themeColor="text1"/>
        </w:rPr>
        <w:t>项目不含</w:t>
      </w:r>
    </w:p>
    <w:p w:rsidR="00B070BD" w:rsidRDefault="00B070BD">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餐费</w:t>
      </w:r>
      <w:r>
        <w:rPr>
          <w:rFonts w:ascii="Calibri" w:eastAsia="黑体" w:hAnsi="Calibri" w:cs="Calibri" w:hint="eastAsia"/>
          <w:color w:val="000000" w:themeColor="text1"/>
        </w:rPr>
        <w:t>，</w:t>
      </w:r>
      <w:r w:rsidR="00367FFB">
        <w:rPr>
          <w:rFonts w:ascii="Calibri" w:eastAsia="黑体" w:hAnsi="Calibri" w:cs="Calibri"/>
          <w:color w:val="000000" w:themeColor="text1"/>
        </w:rPr>
        <w:t>签证费，</w:t>
      </w:r>
      <w:r>
        <w:rPr>
          <w:rFonts w:ascii="Calibri" w:eastAsia="黑体" w:hAnsi="Calibri" w:cs="Calibri"/>
          <w:color w:val="000000" w:themeColor="text1"/>
        </w:rPr>
        <w:t>国际往返机票费</w:t>
      </w:r>
      <w:r>
        <w:rPr>
          <w:rFonts w:ascii="Calibri" w:eastAsia="黑体" w:hAnsi="Calibri" w:cs="Calibri" w:hint="eastAsia"/>
          <w:color w:val="000000" w:themeColor="text1"/>
        </w:rPr>
        <w:t>等。</w:t>
      </w:r>
    </w:p>
    <w:p w:rsidR="00C06041" w:rsidRDefault="00367FFB">
      <w:pPr>
        <w:pStyle w:val="1"/>
        <w:numPr>
          <w:ilvl w:val="0"/>
          <w:numId w:val="9"/>
        </w:numPr>
        <w:ind w:firstLineChars="0"/>
        <w:rPr>
          <w:rFonts w:ascii="Calibri" w:eastAsia="黑体" w:hAnsi="Calibri" w:cs="Calibri"/>
          <w:color w:val="000000" w:themeColor="text1"/>
        </w:rPr>
      </w:pPr>
      <w:r>
        <w:rPr>
          <w:rFonts w:ascii="Calibri" w:eastAsia="黑体" w:hAnsi="Calibri" w:cs="Calibri"/>
          <w:color w:val="000000" w:themeColor="text1"/>
        </w:rPr>
        <w:t>学生在海外购物、</w:t>
      </w:r>
      <w:r>
        <w:rPr>
          <w:rFonts w:ascii="Calibri" w:eastAsia="黑体" w:hAnsi="Calibri" w:cs="Calibri" w:hint="eastAsia"/>
          <w:color w:val="000000" w:themeColor="text1"/>
        </w:rPr>
        <w:t>环球影城等</w:t>
      </w:r>
      <w:r>
        <w:rPr>
          <w:rFonts w:ascii="Calibri" w:eastAsia="黑体" w:hAnsi="Calibri" w:cs="Calibri"/>
          <w:color w:val="000000" w:themeColor="text1"/>
        </w:rPr>
        <w:t>自由活动产生的费用由学生自理</w:t>
      </w:r>
    </w:p>
    <w:p w:rsidR="00C06041" w:rsidRDefault="00367FFB">
      <w:pPr>
        <w:widowControl/>
        <w:spacing w:line="400" w:lineRule="exact"/>
        <w:jc w:val="left"/>
        <w:rPr>
          <w:rFonts w:ascii="黑体" w:eastAsia="黑体" w:hAnsi="黑体"/>
        </w:rPr>
      </w:pPr>
      <w:r>
        <w:rPr>
          <w:rFonts w:ascii="黑体" w:eastAsia="黑体" w:hAnsi="黑体"/>
        </w:rPr>
        <w:br w:type="page"/>
      </w: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lastRenderedPageBreak/>
        <w:sym w:font="Wingdings 3" w:char="F0E8"/>
      </w:r>
      <w:r>
        <w:rPr>
          <w:rFonts w:ascii="黑体" w:eastAsia="黑体" w:hAnsi="黑体" w:hint="eastAsia"/>
          <w:color w:val="1F4E79" w:themeColor="accent5" w:themeShade="80"/>
          <w:sz w:val="52"/>
          <w:szCs w:val="52"/>
        </w:rPr>
        <w:t>申请条件</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Qualification Student</w:t>
      </w:r>
    </w:p>
    <w:p w:rsidR="00C06041" w:rsidRDefault="00367FFB">
      <w:pPr>
        <w:pStyle w:val="10"/>
        <w:numPr>
          <w:ilvl w:val="0"/>
          <w:numId w:val="10"/>
        </w:numPr>
        <w:spacing w:line="400" w:lineRule="exact"/>
        <w:ind w:firstLineChars="0"/>
        <w:rPr>
          <w:rFonts w:ascii="微软雅黑" w:eastAsia="微软雅黑" w:hAnsi="微软雅黑"/>
          <w:b/>
          <w:color w:val="1F4E79" w:themeColor="accent5" w:themeShade="80"/>
          <w:szCs w:val="21"/>
        </w:rPr>
      </w:pPr>
      <w:r>
        <w:rPr>
          <w:rFonts w:ascii="微软雅黑" w:eastAsia="微软雅黑" w:hAnsi="微软雅黑" w:hint="eastAsia"/>
          <w:b/>
          <w:color w:val="1F4E79" w:themeColor="accent5" w:themeShade="80"/>
          <w:szCs w:val="21"/>
        </w:rPr>
        <w:t>报名资格</w:t>
      </w:r>
    </w:p>
    <w:p w:rsidR="00C06041" w:rsidRDefault="00367FFB">
      <w:pPr>
        <w:pStyle w:val="1"/>
        <w:numPr>
          <w:ilvl w:val="0"/>
          <w:numId w:val="11"/>
        </w:numPr>
        <w:spacing w:line="400" w:lineRule="exact"/>
        <w:ind w:firstLineChars="0"/>
        <w:rPr>
          <w:rFonts w:ascii="黑体" w:eastAsia="黑体" w:hAnsi="黑体"/>
          <w:color w:val="000000"/>
        </w:rPr>
      </w:pPr>
      <w:r>
        <w:rPr>
          <w:rFonts w:ascii="黑体" w:eastAsia="黑体" w:hAnsi="黑体" w:hint="eastAsia"/>
          <w:color w:val="000000"/>
        </w:rPr>
        <w:t>我校全日制在籍生</w:t>
      </w:r>
    </w:p>
    <w:p w:rsidR="00C06041" w:rsidRDefault="00367FFB">
      <w:pPr>
        <w:pStyle w:val="1"/>
        <w:numPr>
          <w:ilvl w:val="0"/>
          <w:numId w:val="11"/>
        </w:numPr>
        <w:spacing w:line="400" w:lineRule="exact"/>
        <w:ind w:firstLineChars="0"/>
        <w:rPr>
          <w:rFonts w:ascii="黑体" w:eastAsia="黑体" w:hAnsi="黑体"/>
          <w:color w:val="000000"/>
        </w:rPr>
      </w:pPr>
      <w:r>
        <w:rPr>
          <w:rFonts w:ascii="黑体" w:eastAsia="黑体" w:hAnsi="黑体" w:hint="eastAsia"/>
          <w:color w:val="000000"/>
        </w:rPr>
        <w:t>成绩优异、</w:t>
      </w:r>
      <w:r w:rsidR="00B070BD">
        <w:rPr>
          <w:rFonts w:ascii="黑体" w:eastAsia="黑体" w:hAnsi="黑体" w:hint="eastAsia"/>
          <w:color w:val="000000"/>
        </w:rPr>
        <w:t>身心健康</w:t>
      </w:r>
    </w:p>
    <w:p w:rsidR="00C06041" w:rsidRDefault="00367FFB">
      <w:pPr>
        <w:pStyle w:val="1"/>
        <w:numPr>
          <w:ilvl w:val="0"/>
          <w:numId w:val="11"/>
        </w:numPr>
        <w:spacing w:line="400" w:lineRule="exact"/>
        <w:ind w:firstLineChars="0"/>
        <w:rPr>
          <w:rFonts w:ascii="黑体" w:eastAsia="黑体" w:hAnsi="黑体"/>
          <w:color w:val="000000"/>
        </w:rPr>
      </w:pPr>
      <w:r>
        <w:rPr>
          <w:rFonts w:ascii="黑体" w:eastAsia="黑体" w:hAnsi="黑体" w:hint="eastAsia"/>
          <w:color w:val="000000"/>
        </w:rPr>
        <w:t>经合作院校推荐，准予赴美交换留学的学生</w:t>
      </w:r>
    </w:p>
    <w:p w:rsidR="00C06041" w:rsidRDefault="00367FFB">
      <w:pPr>
        <w:pStyle w:val="a7"/>
        <w:numPr>
          <w:ilvl w:val="0"/>
          <w:numId w:val="11"/>
        </w:numPr>
        <w:ind w:firstLineChars="0"/>
      </w:pPr>
      <w:r>
        <w:rPr>
          <w:rFonts w:hint="eastAsia"/>
        </w:rPr>
        <w:t>保证严格遵守随团纪律</w:t>
      </w:r>
    </w:p>
    <w:p w:rsidR="00C06041" w:rsidRDefault="00367FFB">
      <w:pPr>
        <w:pStyle w:val="10"/>
        <w:numPr>
          <w:ilvl w:val="0"/>
          <w:numId w:val="10"/>
        </w:numPr>
        <w:spacing w:line="400" w:lineRule="exact"/>
        <w:ind w:firstLineChars="0"/>
        <w:rPr>
          <w:rFonts w:ascii="微软雅黑" w:eastAsia="微软雅黑" w:hAnsi="微软雅黑"/>
          <w:b/>
          <w:color w:val="1F4E79" w:themeColor="accent5" w:themeShade="80"/>
          <w:szCs w:val="21"/>
        </w:rPr>
      </w:pPr>
      <w:r>
        <w:rPr>
          <w:rFonts w:ascii="微软雅黑" w:eastAsia="微软雅黑" w:hAnsi="微软雅黑" w:hint="eastAsia"/>
          <w:b/>
          <w:color w:val="1F4E79" w:themeColor="accent5" w:themeShade="80"/>
          <w:szCs w:val="21"/>
        </w:rPr>
        <w:t>成绩要求</w:t>
      </w:r>
    </w:p>
    <w:p w:rsidR="00C06041" w:rsidRDefault="00367FFB">
      <w:pPr>
        <w:pStyle w:val="1"/>
        <w:numPr>
          <w:ilvl w:val="0"/>
          <w:numId w:val="11"/>
        </w:numPr>
        <w:spacing w:line="400" w:lineRule="exact"/>
        <w:ind w:firstLineChars="0"/>
        <w:rPr>
          <w:rFonts w:ascii="黑体" w:eastAsia="黑体" w:hAnsi="黑体"/>
          <w:color w:val="000000"/>
        </w:rPr>
      </w:pPr>
      <w:r>
        <w:rPr>
          <w:rFonts w:ascii="黑体" w:eastAsia="黑体" w:hAnsi="黑体" w:hint="eastAsia"/>
          <w:color w:val="000000"/>
        </w:rPr>
        <w:t>GPA不低于：</w:t>
      </w:r>
      <w:r>
        <w:rPr>
          <w:rFonts w:ascii="黑体" w:eastAsia="黑体" w:hAnsi="黑体"/>
          <w:color w:val="000000"/>
        </w:rPr>
        <w:t>2.5/4.0</w:t>
      </w:r>
    </w:p>
    <w:p w:rsidR="00C06041" w:rsidRDefault="00251C3C" w:rsidP="00251C3C">
      <w:pPr>
        <w:pStyle w:val="a7"/>
        <w:numPr>
          <w:ilvl w:val="0"/>
          <w:numId w:val="11"/>
        </w:numPr>
        <w:ind w:firstLineChars="0"/>
      </w:pPr>
      <w:r w:rsidRPr="00251C3C">
        <w:rPr>
          <w:rFonts w:ascii="黑体" w:eastAsia="黑体" w:hAnsi="黑体"/>
          <w:color w:val="000000"/>
        </w:rPr>
        <w:t>英语四级425分以上或相应水平，具备英语沟通及课程理解能力</w:t>
      </w:r>
    </w:p>
    <w:p w:rsidR="00C06041" w:rsidRDefault="00C06041">
      <w:pPr>
        <w:pStyle w:val="a7"/>
        <w:spacing w:line="400" w:lineRule="exact"/>
      </w:pPr>
    </w:p>
    <w:p w:rsidR="00C06041" w:rsidRPr="00251C3C" w:rsidRDefault="00C06041">
      <w:pPr>
        <w:pStyle w:val="a7"/>
        <w:spacing w:line="400" w:lineRule="exact"/>
      </w:pPr>
      <w:bookmarkStart w:id="1" w:name="_GoBack"/>
      <w:bookmarkEnd w:id="1"/>
    </w:p>
    <w:p w:rsidR="00C06041" w:rsidRDefault="00367FFB">
      <w:pPr>
        <w:snapToGrid w:val="0"/>
        <w:rPr>
          <w:rFonts w:ascii="Calibri" w:eastAsia="黑体" w:hAnsi="Calibri" w:cs="Calibri"/>
          <w:color w:val="767171" w:themeColor="background2" w:themeShade="80"/>
          <w:sz w:val="28"/>
          <w:szCs w:val="32"/>
        </w:rPr>
      </w:pPr>
      <w:r>
        <w:rPr>
          <w:rFonts w:ascii="黑体" w:eastAsia="黑体" w:hAnsi="黑体" w:hint="eastAsia"/>
          <w:color w:val="1F4E79" w:themeColor="accent5" w:themeShade="80"/>
          <w:sz w:val="52"/>
          <w:szCs w:val="52"/>
        </w:rPr>
        <w:sym w:font="Wingdings 3" w:char="F0E8"/>
      </w:r>
      <w:r>
        <w:rPr>
          <w:rFonts w:ascii="黑体" w:eastAsia="黑体" w:hAnsi="黑体" w:hint="eastAsia"/>
          <w:color w:val="1F4E79" w:themeColor="accent5" w:themeShade="80"/>
          <w:sz w:val="52"/>
          <w:szCs w:val="52"/>
        </w:rPr>
        <w:t>申请流程</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Participation Process</w:t>
      </w:r>
    </w:p>
    <w:p w:rsidR="00C06041" w:rsidRDefault="00C06041">
      <w:pPr>
        <w:spacing w:line="400" w:lineRule="exact"/>
        <w:ind w:left="420"/>
        <w:rPr>
          <w:rFonts w:ascii="黑体" w:eastAsia="黑体" w:hAnsi="黑体"/>
          <w:color w:val="000000"/>
        </w:rPr>
      </w:pPr>
    </w:p>
    <w:p w:rsidR="00C06041" w:rsidRPr="003467DD" w:rsidRDefault="00367FFB">
      <w:pPr>
        <w:spacing w:line="400" w:lineRule="exact"/>
        <w:ind w:left="420"/>
        <w:rPr>
          <w:rFonts w:ascii="黑体" w:eastAsia="黑体" w:hAnsi="黑体"/>
          <w:color w:val="000000"/>
          <w:sz w:val="32"/>
          <w:szCs w:val="32"/>
        </w:rPr>
      </w:pPr>
      <w:r w:rsidRPr="003467DD">
        <w:rPr>
          <w:rFonts w:ascii="黑体" w:eastAsia="黑体" w:hAnsi="黑体" w:hint="eastAsia"/>
          <w:color w:val="000000"/>
          <w:sz w:val="32"/>
          <w:szCs w:val="32"/>
        </w:rPr>
        <w:t>报名缴费</w:t>
      </w:r>
      <w:r w:rsidRPr="003467DD">
        <w:rPr>
          <w:rFonts w:ascii="黑体" w:eastAsia="黑体" w:hAnsi="黑体" w:hint="eastAsia"/>
          <w:color w:val="000000"/>
          <w:sz w:val="32"/>
          <w:szCs w:val="32"/>
        </w:rPr>
        <w:sym w:font="Wingdings 3" w:char="F022"/>
      </w:r>
      <w:r w:rsidRPr="003467DD">
        <w:rPr>
          <w:rFonts w:ascii="黑体" w:eastAsia="黑体" w:hAnsi="黑体" w:hint="eastAsia"/>
          <w:color w:val="000000"/>
          <w:sz w:val="32"/>
          <w:szCs w:val="32"/>
        </w:rPr>
        <w:t>项目申请</w:t>
      </w:r>
      <w:r w:rsidRPr="003467DD">
        <w:rPr>
          <w:rFonts w:ascii="黑体" w:eastAsia="黑体" w:hAnsi="黑体" w:hint="eastAsia"/>
          <w:color w:val="000000"/>
          <w:sz w:val="32"/>
          <w:szCs w:val="32"/>
        </w:rPr>
        <w:sym w:font="Wingdings 3" w:char="F022"/>
      </w:r>
      <w:r w:rsidRPr="003467DD">
        <w:rPr>
          <w:rFonts w:ascii="黑体" w:eastAsia="黑体" w:hAnsi="黑体" w:hint="eastAsia"/>
          <w:color w:val="000000"/>
          <w:sz w:val="32"/>
          <w:szCs w:val="32"/>
        </w:rPr>
        <w:t>住宿申请</w:t>
      </w:r>
      <w:r w:rsidRPr="003467DD">
        <w:rPr>
          <w:rFonts w:ascii="黑体" w:eastAsia="黑体" w:hAnsi="黑体" w:hint="eastAsia"/>
          <w:color w:val="000000"/>
          <w:sz w:val="32"/>
          <w:szCs w:val="32"/>
        </w:rPr>
        <w:sym w:font="Wingdings 3" w:char="F022"/>
      </w:r>
      <w:r w:rsidRPr="003467DD">
        <w:rPr>
          <w:rFonts w:ascii="黑体" w:eastAsia="黑体" w:hAnsi="黑体" w:hint="eastAsia"/>
          <w:color w:val="000000"/>
          <w:sz w:val="32"/>
          <w:szCs w:val="32"/>
        </w:rPr>
        <w:t>签证办理</w:t>
      </w:r>
      <w:r w:rsidRPr="003467DD">
        <w:rPr>
          <w:rFonts w:ascii="黑体" w:eastAsia="黑体" w:hAnsi="黑体" w:hint="eastAsia"/>
          <w:color w:val="000000"/>
          <w:sz w:val="32"/>
          <w:szCs w:val="32"/>
        </w:rPr>
        <w:sym w:font="Wingdings 3" w:char="F022"/>
      </w:r>
      <w:r w:rsidRPr="003467DD">
        <w:rPr>
          <w:rFonts w:ascii="黑体" w:eastAsia="黑体" w:hAnsi="黑体" w:hint="eastAsia"/>
          <w:color w:val="000000"/>
          <w:sz w:val="32"/>
          <w:szCs w:val="32"/>
        </w:rPr>
        <w:t>项目出发</w:t>
      </w:r>
    </w:p>
    <w:p w:rsidR="00C06041" w:rsidRDefault="00C06041">
      <w:pPr>
        <w:spacing w:line="400" w:lineRule="exact"/>
      </w:pPr>
    </w:p>
    <w:p w:rsidR="00C06041" w:rsidRDefault="00367FFB">
      <w:pPr>
        <w:jc w:val="left"/>
        <w:rPr>
          <w:rFonts w:ascii="Calibri" w:eastAsia="黑体" w:hAnsi="Calibri" w:cs="Calibri"/>
          <w:color w:val="767171" w:themeColor="background2" w:themeShade="80"/>
          <w:sz w:val="32"/>
          <w:szCs w:val="32"/>
        </w:rPr>
      </w:pPr>
      <w:r>
        <w:rPr>
          <w:rFonts w:ascii="黑体" w:eastAsia="黑体" w:hAnsi="黑体" w:hint="eastAsia"/>
          <w:color w:val="1F4E79" w:themeColor="accent5" w:themeShade="80"/>
          <w:sz w:val="52"/>
          <w:szCs w:val="52"/>
        </w:rPr>
        <w:sym w:font="Wingdings 3" w:char="F0E8"/>
      </w:r>
      <w:r>
        <w:rPr>
          <w:rFonts w:ascii="黑体" w:eastAsia="黑体" w:hAnsi="黑体" w:hint="eastAsia"/>
          <w:color w:val="1F4E79" w:themeColor="accent5" w:themeShade="80"/>
          <w:sz w:val="52"/>
          <w:szCs w:val="52"/>
        </w:rPr>
        <w:t>报名方式</w:t>
      </w:r>
      <w:r>
        <w:rPr>
          <w:rFonts w:ascii="Calibri" w:eastAsia="黑体" w:hAnsi="Calibri" w:cs="Calibri"/>
          <w:color w:val="767171" w:themeColor="background2" w:themeShade="80"/>
          <w:sz w:val="32"/>
          <w:szCs w:val="32"/>
        </w:rPr>
        <w:t>/</w:t>
      </w:r>
      <w:r>
        <w:rPr>
          <w:rFonts w:ascii="Calibri" w:eastAsia="黑体" w:hAnsi="Calibri" w:cs="Calibri"/>
          <w:color w:val="767171" w:themeColor="background2" w:themeShade="80"/>
          <w:sz w:val="28"/>
          <w:szCs w:val="32"/>
        </w:rPr>
        <w:t>Sign up Information</w:t>
      </w:r>
    </w:p>
    <w:p w:rsidR="00C06041" w:rsidRDefault="00367FFB">
      <w:pPr>
        <w:pStyle w:val="1"/>
        <w:widowControl/>
        <w:numPr>
          <w:ilvl w:val="0"/>
          <w:numId w:val="12"/>
        </w:numPr>
        <w:spacing w:line="400" w:lineRule="exact"/>
        <w:ind w:leftChars="200" w:left="840" w:firstLineChars="0"/>
        <w:jc w:val="left"/>
        <w:rPr>
          <w:rFonts w:ascii="Calibri" w:eastAsia="黑体" w:hAnsi="Calibri" w:cs="Calibri"/>
          <w:b/>
          <w:color w:val="1F4E79" w:themeColor="accent5" w:themeShade="80"/>
        </w:rPr>
      </w:pPr>
      <w:r>
        <w:rPr>
          <w:rFonts w:ascii="Calibri" w:eastAsia="黑体" w:hAnsi="Calibri" w:cs="Calibri"/>
          <w:b/>
          <w:color w:val="1F4E79" w:themeColor="accent5" w:themeShade="80"/>
        </w:rPr>
        <w:t>报名材料</w:t>
      </w:r>
    </w:p>
    <w:p w:rsidR="00C06041" w:rsidRDefault="00367FFB">
      <w:pPr>
        <w:pStyle w:val="1"/>
        <w:widowControl/>
        <w:numPr>
          <w:ilvl w:val="0"/>
          <w:numId w:val="13"/>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项目报名表</w:t>
      </w:r>
    </w:p>
    <w:p w:rsidR="00C06041" w:rsidRDefault="00367FFB">
      <w:pPr>
        <w:pStyle w:val="1"/>
        <w:widowControl/>
        <w:numPr>
          <w:ilvl w:val="0"/>
          <w:numId w:val="13"/>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护照尺寸证件照</w:t>
      </w:r>
      <w:r>
        <w:rPr>
          <w:rFonts w:ascii="Calibri" w:eastAsia="黑体" w:hAnsi="Calibri" w:cs="Calibri"/>
          <w:color w:val="000000"/>
        </w:rPr>
        <w:t>2</w:t>
      </w:r>
      <w:r>
        <w:rPr>
          <w:rFonts w:ascii="Calibri" w:eastAsia="黑体" w:hAnsi="Calibri" w:cs="Calibri"/>
          <w:color w:val="000000"/>
        </w:rPr>
        <w:t>张</w:t>
      </w:r>
    </w:p>
    <w:p w:rsidR="00C06041" w:rsidRDefault="00367FFB">
      <w:pPr>
        <w:pStyle w:val="1"/>
        <w:widowControl/>
        <w:numPr>
          <w:ilvl w:val="0"/>
          <w:numId w:val="13"/>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护照扫描件</w:t>
      </w:r>
      <w:r>
        <w:rPr>
          <w:rFonts w:ascii="Calibri" w:eastAsia="黑体" w:hAnsi="Calibri" w:cs="Calibri"/>
          <w:color w:val="000000"/>
        </w:rPr>
        <w:t>1</w:t>
      </w:r>
      <w:r>
        <w:rPr>
          <w:rFonts w:ascii="Calibri" w:eastAsia="黑体" w:hAnsi="Calibri" w:cs="Calibri"/>
          <w:color w:val="000000"/>
        </w:rPr>
        <w:t>份</w:t>
      </w:r>
    </w:p>
    <w:p w:rsidR="00C06041" w:rsidRDefault="00367FFB">
      <w:pPr>
        <w:pStyle w:val="1"/>
        <w:widowControl/>
        <w:numPr>
          <w:ilvl w:val="0"/>
          <w:numId w:val="13"/>
        </w:numPr>
        <w:spacing w:line="400" w:lineRule="exact"/>
        <w:ind w:leftChars="400" w:left="1260" w:firstLineChars="0"/>
        <w:jc w:val="left"/>
        <w:rPr>
          <w:rFonts w:ascii="Calibri" w:eastAsia="黑体" w:hAnsi="Calibri" w:cs="Calibri"/>
          <w:color w:val="000000"/>
        </w:rPr>
      </w:pPr>
      <w:r>
        <w:rPr>
          <w:rFonts w:ascii="Calibri" w:eastAsia="黑体" w:hAnsi="Calibri" w:cs="Calibri"/>
          <w:color w:val="000000"/>
        </w:rPr>
        <w:t>签证所需材料将另行通知</w:t>
      </w:r>
    </w:p>
    <w:p w:rsidR="00C06041" w:rsidRDefault="00367FFB">
      <w:pPr>
        <w:pStyle w:val="1"/>
        <w:widowControl/>
        <w:numPr>
          <w:ilvl w:val="0"/>
          <w:numId w:val="12"/>
        </w:numPr>
        <w:spacing w:line="400" w:lineRule="exact"/>
        <w:ind w:leftChars="200" w:left="840" w:firstLineChars="0"/>
        <w:jc w:val="left"/>
        <w:rPr>
          <w:rFonts w:ascii="Calibri" w:eastAsia="黑体" w:hAnsi="Calibri" w:cs="Calibri"/>
          <w:b/>
          <w:color w:val="1F4E79" w:themeColor="accent5" w:themeShade="80"/>
        </w:rPr>
      </w:pPr>
      <w:r>
        <w:rPr>
          <w:rFonts w:ascii="Calibri" w:eastAsia="黑体" w:hAnsi="Calibri" w:cs="Calibri" w:hint="eastAsia"/>
          <w:b/>
          <w:color w:val="1F4E79" w:themeColor="accent5" w:themeShade="80"/>
        </w:rPr>
        <w:t>联系我们</w:t>
      </w:r>
    </w:p>
    <w:p w:rsidR="00B070BD" w:rsidRPr="00B070BD" w:rsidRDefault="00B070BD" w:rsidP="00B070BD">
      <w:pPr>
        <w:widowControl/>
        <w:snapToGrid w:val="0"/>
        <w:spacing w:line="312" w:lineRule="auto"/>
        <w:ind w:firstLineChars="600" w:firstLine="1260"/>
        <w:jc w:val="left"/>
        <w:rPr>
          <w:rFonts w:ascii="Calibri" w:eastAsia="黑体" w:hAnsi="Calibri" w:cs="Calibri"/>
          <w:color w:val="000000"/>
        </w:rPr>
      </w:pPr>
      <w:r w:rsidRPr="00B070BD">
        <w:rPr>
          <w:rFonts w:ascii="Calibri" w:eastAsia="黑体" w:hAnsi="Calibri" w:cs="Calibri" w:hint="eastAsia"/>
          <w:color w:val="000000"/>
        </w:rPr>
        <w:t>工作时段：</w:t>
      </w:r>
      <w:r w:rsidRPr="00B070BD">
        <w:rPr>
          <w:rFonts w:ascii="Calibri" w:eastAsia="黑体" w:hAnsi="Calibri" w:cs="Calibri"/>
          <w:color w:val="000000"/>
        </w:rPr>
        <w:t>周一</w:t>
      </w:r>
      <w:r w:rsidRPr="00B070BD">
        <w:rPr>
          <w:rFonts w:ascii="Calibri" w:eastAsia="黑体" w:hAnsi="Calibri" w:cs="Calibri" w:hint="eastAsia"/>
          <w:color w:val="000000"/>
        </w:rPr>
        <w:t>至周五</w:t>
      </w:r>
      <w:r w:rsidRPr="00B070BD">
        <w:rPr>
          <w:rFonts w:ascii="Calibri" w:eastAsia="黑体" w:hAnsi="Calibri" w:cs="Calibri" w:hint="eastAsia"/>
          <w:color w:val="000000"/>
        </w:rPr>
        <w:t>9</w:t>
      </w:r>
      <w:r w:rsidRPr="00B070BD">
        <w:rPr>
          <w:rFonts w:ascii="Calibri" w:eastAsia="黑体" w:hAnsi="Calibri" w:cs="Calibri"/>
          <w:color w:val="000000"/>
        </w:rPr>
        <w:t>:00—</w:t>
      </w:r>
      <w:r w:rsidRPr="00B070BD">
        <w:rPr>
          <w:rFonts w:ascii="Calibri" w:eastAsia="黑体" w:hAnsi="Calibri" w:cs="Calibri" w:hint="eastAsia"/>
          <w:color w:val="000000"/>
        </w:rPr>
        <w:t>18</w:t>
      </w:r>
      <w:r w:rsidRPr="00B070BD">
        <w:rPr>
          <w:rFonts w:ascii="Calibri" w:eastAsia="黑体" w:hAnsi="Calibri" w:cs="Calibri"/>
          <w:color w:val="000000"/>
        </w:rPr>
        <w:t>:00</w:t>
      </w:r>
    </w:p>
    <w:p w:rsidR="00B070BD" w:rsidRPr="00B070BD" w:rsidRDefault="00B070BD" w:rsidP="00B070BD">
      <w:pPr>
        <w:widowControl/>
        <w:snapToGrid w:val="0"/>
        <w:spacing w:line="312" w:lineRule="auto"/>
        <w:ind w:firstLineChars="600" w:firstLine="1260"/>
        <w:jc w:val="left"/>
        <w:rPr>
          <w:rFonts w:ascii="Calibri" w:eastAsia="黑体" w:hAnsi="Calibri" w:cs="Calibri"/>
          <w:color w:val="000000"/>
        </w:rPr>
      </w:pPr>
      <w:r w:rsidRPr="00B070BD">
        <w:rPr>
          <w:rFonts w:ascii="Calibri" w:eastAsia="黑体" w:hAnsi="Calibri" w:cs="Calibri" w:hint="eastAsia"/>
          <w:color w:val="000000"/>
        </w:rPr>
        <w:t>电子</w:t>
      </w:r>
      <w:r w:rsidRPr="00B070BD">
        <w:rPr>
          <w:rFonts w:ascii="Calibri" w:eastAsia="黑体" w:hAnsi="Calibri" w:cs="Calibri"/>
          <w:color w:val="000000"/>
        </w:rPr>
        <w:t>邮箱：</w:t>
      </w:r>
      <w:r w:rsidRPr="00B070BD">
        <w:rPr>
          <w:rFonts w:ascii="Calibri" w:eastAsia="黑体" w:hAnsi="Calibri" w:cs="Calibri"/>
          <w:color w:val="000000"/>
        </w:rPr>
        <w:t>bjdq</w:t>
      </w:r>
      <w:r w:rsidRPr="00B070BD">
        <w:rPr>
          <w:rFonts w:ascii="Calibri" w:eastAsia="黑体" w:hAnsi="Calibri" w:cs="Calibri" w:hint="eastAsia"/>
          <w:color w:val="000000"/>
        </w:rPr>
        <w:t>@xf-world.org</w:t>
      </w:r>
    </w:p>
    <w:p w:rsidR="00C06041" w:rsidRDefault="00B070BD" w:rsidP="00B070BD">
      <w:pPr>
        <w:widowControl/>
        <w:ind w:firstLineChars="600" w:firstLine="1260"/>
        <w:jc w:val="left"/>
        <w:rPr>
          <w:rFonts w:ascii="黑体" w:eastAsia="黑体" w:hAnsi="黑体" w:cs="Calibri"/>
          <w:color w:val="000000"/>
        </w:rPr>
      </w:pPr>
      <w:r w:rsidRPr="00B070BD">
        <w:rPr>
          <w:rFonts w:ascii="Calibri" w:eastAsia="黑体" w:hAnsi="Calibri" w:cs="Calibri" w:hint="eastAsia"/>
          <w:color w:val="000000"/>
        </w:rPr>
        <w:t>咨询电话：</w:t>
      </w:r>
      <w:r w:rsidRPr="00B070BD">
        <w:rPr>
          <w:rFonts w:ascii="Calibri" w:eastAsia="黑体" w:hAnsi="Calibri" w:cs="Calibri" w:hint="eastAsia"/>
          <w:color w:val="000000"/>
        </w:rPr>
        <w:t>010</w:t>
      </w:r>
      <w:r w:rsidRPr="00B070BD">
        <w:rPr>
          <w:rFonts w:ascii="Calibri" w:eastAsia="黑体" w:hAnsi="Calibri" w:cs="Calibri"/>
          <w:color w:val="000000"/>
        </w:rPr>
        <w:t>-</w:t>
      </w:r>
      <w:r w:rsidRPr="00B070BD">
        <w:rPr>
          <w:rFonts w:ascii="Calibri" w:eastAsia="黑体" w:hAnsi="Calibri" w:cs="Calibri" w:hint="eastAsia"/>
          <w:color w:val="000000"/>
        </w:rPr>
        <w:t>8069</w:t>
      </w:r>
      <w:r w:rsidRPr="00B070BD">
        <w:rPr>
          <w:rFonts w:ascii="Calibri" w:eastAsia="黑体" w:hAnsi="Calibri" w:cs="Calibri"/>
          <w:color w:val="000000"/>
        </w:rPr>
        <w:t>-</w:t>
      </w:r>
      <w:r w:rsidRPr="00B070BD">
        <w:rPr>
          <w:rFonts w:ascii="Calibri" w:eastAsia="黑体" w:hAnsi="Calibri" w:cs="Calibri" w:hint="eastAsia"/>
          <w:color w:val="000000"/>
        </w:rPr>
        <w:t>8305</w:t>
      </w:r>
      <w:r w:rsidRPr="00B070BD">
        <w:rPr>
          <w:rFonts w:ascii="Calibri" w:eastAsia="黑体" w:hAnsi="Calibri" w:cs="Calibri" w:hint="eastAsia"/>
          <w:color w:val="000000"/>
        </w:rPr>
        <w:t>转</w:t>
      </w:r>
      <w:r w:rsidRPr="00B070BD">
        <w:rPr>
          <w:rFonts w:ascii="Calibri" w:eastAsia="黑体" w:hAnsi="Calibri" w:cs="Calibri" w:hint="eastAsia"/>
          <w:color w:val="000000"/>
        </w:rPr>
        <w:t>810/13681049711</w:t>
      </w:r>
      <w:r w:rsidR="00367FFB">
        <w:rPr>
          <w:rFonts w:ascii="黑体" w:eastAsia="黑体" w:hAnsi="黑体" w:cs="Calibri"/>
          <w:color w:val="00000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275"/>
        <w:gridCol w:w="1275"/>
        <w:gridCol w:w="1275"/>
        <w:gridCol w:w="103"/>
        <w:gridCol w:w="1172"/>
        <w:gridCol w:w="1275"/>
        <w:gridCol w:w="1275"/>
        <w:gridCol w:w="1276"/>
      </w:tblGrid>
      <w:tr w:rsidR="00B070BD" w:rsidTr="008C146A">
        <w:trPr>
          <w:trHeight w:val="527"/>
          <w:jc w:val="center"/>
        </w:trPr>
        <w:tc>
          <w:tcPr>
            <w:tcW w:w="10201" w:type="dxa"/>
            <w:gridSpan w:val="9"/>
            <w:shd w:val="clear" w:color="auto" w:fill="003366"/>
            <w:vAlign w:val="center"/>
          </w:tcPr>
          <w:p w:rsidR="00B070BD" w:rsidRDefault="00B070BD" w:rsidP="008C146A">
            <w:pPr>
              <w:adjustRightInd w:val="0"/>
              <w:snapToGrid w:val="0"/>
              <w:jc w:val="center"/>
              <w:rPr>
                <w:rFonts w:ascii="微软雅黑" w:eastAsia="微软雅黑" w:hAnsi="微软雅黑" w:cs="微软雅黑"/>
                <w:bCs/>
                <w:sz w:val="20"/>
                <w:szCs w:val="20"/>
              </w:rPr>
            </w:pPr>
            <w:r>
              <w:rPr>
                <w:rFonts w:ascii="微软雅黑" w:eastAsia="微软雅黑" w:hAnsi="微软雅黑" w:cs="微软雅黑" w:hint="eastAsia"/>
                <w:bCs/>
                <w:sz w:val="20"/>
                <w:szCs w:val="20"/>
              </w:rPr>
              <w:lastRenderedPageBreak/>
              <w:t>项目报名表</w:t>
            </w:r>
          </w:p>
        </w:tc>
      </w:tr>
      <w:tr w:rsidR="00B070BD" w:rsidTr="008C146A">
        <w:trPr>
          <w:trHeight w:val="128"/>
          <w:jc w:val="center"/>
        </w:trPr>
        <w:tc>
          <w:tcPr>
            <w:tcW w:w="10201" w:type="dxa"/>
            <w:gridSpan w:val="9"/>
            <w:shd w:val="clear" w:color="auto" w:fill="FFFFFF"/>
            <w:vAlign w:val="center"/>
          </w:tcPr>
          <w:p w:rsidR="00B070BD" w:rsidRDefault="00B070BD" w:rsidP="00B070BD">
            <w:pPr>
              <w:widowControl/>
              <w:adjustRightInd w:val="0"/>
              <w:snapToGrid w:val="0"/>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请用“√”选出您想申请项目：2周人文课程（   ）/ 3周人文课程（  ）2周科技课程（   ）/  3周科技课程（   ）</w:t>
            </w:r>
          </w:p>
        </w:tc>
      </w:tr>
      <w:tr w:rsidR="00B070BD" w:rsidTr="008C146A">
        <w:trPr>
          <w:trHeight w:val="90"/>
          <w:jc w:val="center"/>
        </w:trPr>
        <w:tc>
          <w:tcPr>
            <w:tcW w:w="10201" w:type="dxa"/>
            <w:gridSpan w:val="9"/>
            <w:shd w:val="clear" w:color="auto" w:fill="FFFFFF"/>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Part 1</w:t>
            </w:r>
            <w:r>
              <w:rPr>
                <w:rFonts w:ascii="微软雅黑" w:eastAsia="微软雅黑" w:hAnsi="微软雅黑" w:cs="微软雅黑" w:hint="eastAsia"/>
                <w:bCs/>
                <w:color w:val="003366"/>
                <w:sz w:val="20"/>
                <w:szCs w:val="20"/>
              </w:rPr>
              <w:t xml:space="preserve"> 申请者身份信息（中文填写）</w:t>
            </w:r>
          </w:p>
        </w:tc>
      </w:tr>
      <w:tr w:rsidR="00B070BD" w:rsidTr="008C146A">
        <w:trPr>
          <w:trHeight w:val="356"/>
          <w:jc w:val="center"/>
        </w:trPr>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姓</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名</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出生日期</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年/月/日</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性别</w:t>
            </w:r>
          </w:p>
        </w:tc>
        <w:tc>
          <w:tcPr>
            <w:tcW w:w="1276"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英文名</w:t>
            </w:r>
          </w:p>
        </w:tc>
        <w:tc>
          <w:tcPr>
            <w:tcW w:w="1275" w:type="dxa"/>
            <w:tcBorders>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若有</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国籍</w:t>
            </w:r>
          </w:p>
        </w:tc>
        <w:tc>
          <w:tcPr>
            <w:tcW w:w="1275" w:type="dxa"/>
            <w:vAlign w:val="center"/>
          </w:tcPr>
          <w:p w:rsidR="00B070BD" w:rsidRDefault="00B070BD" w:rsidP="008C146A">
            <w:pPr>
              <w:widowControl/>
              <w:adjustRightInd w:val="0"/>
              <w:snapToGrid w:val="0"/>
              <w:jc w:val="right"/>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出生地</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民族</w:t>
            </w:r>
          </w:p>
        </w:tc>
        <w:tc>
          <w:tcPr>
            <w:tcW w:w="1276"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宗教信仰</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身份证号</w:t>
            </w:r>
          </w:p>
        </w:tc>
        <w:tc>
          <w:tcPr>
            <w:tcW w:w="3825" w:type="dxa"/>
            <w:gridSpan w:val="4"/>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有效期</w:t>
            </w:r>
          </w:p>
        </w:tc>
        <w:tc>
          <w:tcPr>
            <w:tcW w:w="1276" w:type="dxa"/>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B070BD" w:rsidTr="008C146A">
        <w:trPr>
          <w:trHeight w:val="356"/>
          <w:jc w:val="center"/>
        </w:trPr>
        <w:tc>
          <w:tcPr>
            <w:tcW w:w="10201" w:type="dxa"/>
            <w:gridSpan w:val="9"/>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Part 2</w:t>
            </w:r>
            <w:r>
              <w:rPr>
                <w:rFonts w:ascii="微软雅黑" w:eastAsia="微软雅黑" w:hAnsi="微软雅黑" w:cs="微软雅黑" w:hint="eastAsia"/>
                <w:bCs/>
                <w:color w:val="003366"/>
                <w:sz w:val="20"/>
                <w:szCs w:val="20"/>
              </w:rPr>
              <w:t xml:space="preserve"> 申请者旅行证件信息（中文填写）</w:t>
            </w:r>
          </w:p>
        </w:tc>
      </w:tr>
      <w:tr w:rsidR="00B070BD" w:rsidTr="008C146A">
        <w:trPr>
          <w:trHeight w:val="356"/>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护照号</w:t>
            </w: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有效期</w:t>
            </w:r>
          </w:p>
        </w:tc>
        <w:tc>
          <w:tcPr>
            <w:tcW w:w="1275" w:type="dxa"/>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c>
          <w:tcPr>
            <w:tcW w:w="1275" w:type="dxa"/>
            <w:gridSpan w:val="2"/>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签发地</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旧护照号</w:t>
            </w:r>
          </w:p>
        </w:tc>
        <w:tc>
          <w:tcPr>
            <w:tcW w:w="1276" w:type="dxa"/>
            <w:tcBorders>
              <w:lef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若有</w:t>
            </w:r>
          </w:p>
        </w:tc>
      </w:tr>
      <w:tr w:rsidR="00B070BD" w:rsidTr="008C146A">
        <w:trPr>
          <w:trHeight w:val="652"/>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有效签证</w:t>
            </w:r>
          </w:p>
        </w:tc>
        <w:tc>
          <w:tcPr>
            <w:tcW w:w="8926" w:type="dxa"/>
            <w:gridSpan w:val="8"/>
            <w:vAlign w:val="center"/>
          </w:tcPr>
          <w:p w:rsidR="00B070BD" w:rsidRDefault="00B070BD" w:rsidP="008C146A">
            <w:pPr>
              <w:widowControl/>
              <w:adjustRightInd w:val="0"/>
              <w:snapToGrid w:val="0"/>
              <w:jc w:val="right"/>
              <w:rPr>
                <w:rFonts w:ascii="微软雅黑" w:eastAsia="微软雅黑" w:hAnsi="微软雅黑" w:cs="微软雅黑"/>
                <w:bCs/>
                <w:color w:val="808080"/>
                <w:sz w:val="15"/>
                <w:szCs w:val="15"/>
              </w:rPr>
            </w:pPr>
            <w:r>
              <w:rPr>
                <w:rFonts w:ascii="微软雅黑" w:eastAsia="微软雅黑" w:hAnsi="微软雅黑" w:cs="微软雅黑" w:hint="eastAsia"/>
                <w:bCs/>
                <w:color w:val="808080"/>
                <w:sz w:val="15"/>
                <w:szCs w:val="15"/>
              </w:rPr>
              <w:t>（请填写目前持有的所有有效签证的国家、类别、有效期，</w:t>
            </w:r>
          </w:p>
          <w:p w:rsidR="00B070BD" w:rsidRDefault="00B070BD" w:rsidP="008C146A">
            <w:pPr>
              <w:widowControl/>
              <w:adjustRightInd w:val="0"/>
              <w:snapToGrid w:val="0"/>
              <w:jc w:val="right"/>
              <w:rPr>
                <w:rFonts w:ascii="微软雅黑" w:eastAsia="微软雅黑" w:hAnsi="微软雅黑" w:cs="微软雅黑"/>
                <w:bCs/>
                <w:color w:val="003366"/>
                <w:sz w:val="15"/>
                <w:szCs w:val="15"/>
              </w:rPr>
            </w:pPr>
            <w:r>
              <w:rPr>
                <w:rFonts w:ascii="微软雅黑" w:eastAsia="微软雅黑" w:hAnsi="微软雅黑" w:cs="微软雅黑" w:hint="eastAsia"/>
                <w:bCs/>
                <w:color w:val="808080"/>
                <w:sz w:val="15"/>
                <w:szCs w:val="15"/>
              </w:rPr>
              <w:t>如美国，B1/B2，2025年1月1日）</w:t>
            </w:r>
          </w:p>
        </w:tc>
      </w:tr>
      <w:tr w:rsidR="00B070BD" w:rsidTr="008C146A">
        <w:trPr>
          <w:trHeight w:val="652"/>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拒签历史</w:t>
            </w:r>
          </w:p>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及理由</w:t>
            </w:r>
          </w:p>
        </w:tc>
        <w:tc>
          <w:tcPr>
            <w:tcW w:w="8926" w:type="dxa"/>
            <w:gridSpan w:val="8"/>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0201" w:type="dxa"/>
            <w:gridSpan w:val="9"/>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Part 3 申请者学术信息（中文填写）</w:t>
            </w: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在读院校</w:t>
            </w:r>
          </w:p>
        </w:tc>
        <w:tc>
          <w:tcPr>
            <w:tcW w:w="2550" w:type="dxa"/>
            <w:gridSpan w:val="2"/>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院系</w:t>
            </w:r>
          </w:p>
        </w:tc>
        <w:tc>
          <w:tcPr>
            <w:tcW w:w="2550" w:type="dxa"/>
            <w:gridSpan w:val="3"/>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入学年份</w:t>
            </w:r>
          </w:p>
        </w:tc>
        <w:tc>
          <w:tcPr>
            <w:tcW w:w="1276"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专业</w:t>
            </w: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绩点</w:t>
            </w:r>
          </w:p>
        </w:tc>
        <w:tc>
          <w:tcPr>
            <w:tcW w:w="2550" w:type="dxa"/>
            <w:gridSpan w:val="3"/>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绩点   /   满分</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学制</w:t>
            </w:r>
          </w:p>
        </w:tc>
        <w:tc>
          <w:tcPr>
            <w:tcW w:w="1276" w:type="dxa"/>
            <w:vAlign w:val="center"/>
          </w:tcPr>
          <w:p w:rsidR="00B070BD" w:rsidRDefault="00B070BD" w:rsidP="008C146A">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2/3/4/5年</w:t>
            </w:r>
          </w:p>
        </w:tc>
      </w:tr>
      <w:tr w:rsidR="00B070BD" w:rsidTr="008C146A">
        <w:trPr>
          <w:trHeight w:val="356"/>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在读学历</w:t>
            </w:r>
          </w:p>
        </w:tc>
        <w:tc>
          <w:tcPr>
            <w:tcW w:w="1275" w:type="dxa"/>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 xml:space="preserve">本 / 研 </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年级</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CET4</w:t>
            </w:r>
            <w:r>
              <w:rPr>
                <w:rFonts w:ascii="微软雅黑" w:eastAsia="微软雅黑" w:hAnsi="微软雅黑" w:cs="微软雅黑" w:hint="eastAsia"/>
                <w:bCs/>
                <w:color w:val="003366"/>
                <w:sz w:val="20"/>
                <w:szCs w:val="20"/>
              </w:rPr>
              <w:t>成绩</w:t>
            </w:r>
          </w:p>
        </w:tc>
        <w:tc>
          <w:tcPr>
            <w:tcW w:w="1275"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CET6</w:t>
            </w:r>
            <w:r>
              <w:rPr>
                <w:rFonts w:ascii="微软雅黑" w:eastAsia="微软雅黑" w:hAnsi="微软雅黑" w:cs="微软雅黑" w:hint="eastAsia"/>
                <w:bCs/>
                <w:color w:val="003366"/>
                <w:sz w:val="20"/>
                <w:szCs w:val="20"/>
              </w:rPr>
              <w:t>成绩</w:t>
            </w:r>
          </w:p>
        </w:tc>
        <w:tc>
          <w:tcPr>
            <w:tcW w:w="1276" w:type="dxa"/>
            <w:vAlign w:val="center"/>
          </w:tcPr>
          <w:p w:rsidR="00B070BD" w:rsidRDefault="00B070BD" w:rsidP="008C146A">
            <w:pPr>
              <w:widowControl/>
              <w:adjustRightInd w:val="0"/>
              <w:snapToGrid w:val="0"/>
              <w:jc w:val="right"/>
              <w:rPr>
                <w:rFonts w:ascii="微软雅黑" w:eastAsia="微软雅黑" w:hAnsi="微软雅黑" w:cs="微软雅黑"/>
                <w:bCs/>
                <w:color w:val="003366"/>
                <w:sz w:val="15"/>
                <w:szCs w:val="15"/>
              </w:rPr>
            </w:pPr>
          </w:p>
        </w:tc>
      </w:tr>
      <w:tr w:rsidR="00B070BD" w:rsidTr="008C146A">
        <w:trPr>
          <w:trHeight w:val="356"/>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TOEFL</w:t>
            </w:r>
            <w:r>
              <w:rPr>
                <w:rFonts w:ascii="微软雅黑" w:eastAsia="微软雅黑" w:hAnsi="微软雅黑" w:cs="微软雅黑" w:hint="eastAsia"/>
                <w:bCs/>
                <w:color w:val="003366"/>
                <w:sz w:val="20"/>
                <w:szCs w:val="20"/>
              </w:rPr>
              <w:t>成绩</w:t>
            </w:r>
          </w:p>
        </w:tc>
        <w:tc>
          <w:tcPr>
            <w:tcW w:w="1275" w:type="dxa"/>
            <w:tcBorders>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若有</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小分成绩</w:t>
            </w:r>
          </w:p>
        </w:tc>
        <w:tc>
          <w:tcPr>
            <w:tcW w:w="3825" w:type="dxa"/>
            <w:gridSpan w:val="4"/>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听力  /  阅读  /  口语  /  写作</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考试时间</w:t>
            </w:r>
          </w:p>
        </w:tc>
        <w:tc>
          <w:tcPr>
            <w:tcW w:w="1276" w:type="dxa"/>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B070BD" w:rsidTr="008C146A">
        <w:trPr>
          <w:trHeight w:val="356"/>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IELTS</w:t>
            </w:r>
            <w:r>
              <w:rPr>
                <w:rFonts w:ascii="微软雅黑" w:eastAsia="微软雅黑" w:hAnsi="微软雅黑" w:cs="微软雅黑" w:hint="eastAsia"/>
                <w:bCs/>
                <w:color w:val="003366"/>
                <w:sz w:val="20"/>
                <w:szCs w:val="20"/>
              </w:rPr>
              <w:t>成绩</w:t>
            </w:r>
          </w:p>
        </w:tc>
        <w:tc>
          <w:tcPr>
            <w:tcW w:w="1275" w:type="dxa"/>
            <w:vAlign w:val="center"/>
          </w:tcPr>
          <w:p w:rsidR="00B070BD" w:rsidRDefault="00B070BD" w:rsidP="008C146A">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若有</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小分成绩</w:t>
            </w:r>
          </w:p>
        </w:tc>
        <w:tc>
          <w:tcPr>
            <w:tcW w:w="3825" w:type="dxa"/>
            <w:gridSpan w:val="4"/>
            <w:vAlign w:val="center"/>
          </w:tcPr>
          <w:p w:rsidR="00B070BD" w:rsidRDefault="00B070BD" w:rsidP="008C146A">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听力  /  阅读  /  口语  /  写作</w:t>
            </w:r>
          </w:p>
        </w:tc>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考试时间</w:t>
            </w:r>
          </w:p>
        </w:tc>
        <w:tc>
          <w:tcPr>
            <w:tcW w:w="1276" w:type="dxa"/>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B070BD" w:rsidTr="008C146A">
        <w:trPr>
          <w:trHeight w:val="374"/>
          <w:jc w:val="center"/>
        </w:trPr>
        <w:tc>
          <w:tcPr>
            <w:tcW w:w="10201" w:type="dxa"/>
            <w:gridSpan w:val="9"/>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Part 4 申请者通讯信息（中文填写）</w:t>
            </w: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居住地址</w:t>
            </w:r>
          </w:p>
        </w:tc>
        <w:tc>
          <w:tcPr>
            <w:tcW w:w="6375" w:type="dxa"/>
            <w:gridSpan w:val="6"/>
            <w:tcBorders>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（请认真、完整填写，请填写长期居住、生活的地址，如学校宿舍地址或家庭地址）</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邮编</w:t>
            </w:r>
          </w:p>
        </w:tc>
        <w:tc>
          <w:tcPr>
            <w:tcW w:w="1276"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邮寄地址</w:t>
            </w:r>
          </w:p>
        </w:tc>
        <w:tc>
          <w:tcPr>
            <w:tcW w:w="6375" w:type="dxa"/>
            <w:gridSpan w:val="6"/>
            <w:tcBorders>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（请认真、完整填写以便邮寄录取信等重要材料）</w:t>
            </w:r>
          </w:p>
        </w:tc>
        <w:tc>
          <w:tcPr>
            <w:tcW w:w="1275" w:type="dxa"/>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邮编</w:t>
            </w:r>
          </w:p>
        </w:tc>
        <w:tc>
          <w:tcPr>
            <w:tcW w:w="1276" w:type="dxa"/>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275" w:type="dxa"/>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手机号码</w:t>
            </w:r>
          </w:p>
        </w:tc>
        <w:tc>
          <w:tcPr>
            <w:tcW w:w="3825" w:type="dxa"/>
            <w:gridSpan w:val="3"/>
            <w:tcBorders>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left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电子邮箱</w:t>
            </w:r>
          </w:p>
        </w:tc>
        <w:tc>
          <w:tcPr>
            <w:tcW w:w="3826" w:type="dxa"/>
            <w:gridSpan w:val="3"/>
            <w:tcBorders>
              <w:lef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p>
        </w:tc>
      </w:tr>
      <w:tr w:rsidR="00B070BD" w:rsidTr="008C146A">
        <w:trPr>
          <w:trHeight w:val="374"/>
          <w:jc w:val="center"/>
        </w:trPr>
        <w:tc>
          <w:tcPr>
            <w:tcW w:w="10201" w:type="dxa"/>
            <w:gridSpan w:val="9"/>
            <w:shd w:val="clear" w:color="auto" w:fill="FFFFFF"/>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Part 5</w:t>
            </w:r>
            <w:r>
              <w:rPr>
                <w:rFonts w:ascii="微软雅黑" w:eastAsia="微软雅黑" w:hAnsi="微软雅黑" w:cs="微软雅黑" w:hint="eastAsia"/>
                <w:bCs/>
                <w:color w:val="003366"/>
                <w:sz w:val="20"/>
                <w:szCs w:val="20"/>
              </w:rPr>
              <w:t xml:space="preserve"> 申请者紧急联络人信息（中文填写）</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姓</w:t>
            </w:r>
          </w:p>
        </w:tc>
        <w:tc>
          <w:tcPr>
            <w:tcW w:w="1275" w:type="dxa"/>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名</w:t>
            </w:r>
          </w:p>
        </w:tc>
        <w:tc>
          <w:tcPr>
            <w:tcW w:w="1275" w:type="dxa"/>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c>
          <w:tcPr>
            <w:tcW w:w="1275" w:type="dxa"/>
            <w:gridSpan w:val="2"/>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性别</w:t>
            </w:r>
          </w:p>
        </w:tc>
        <w:tc>
          <w:tcPr>
            <w:tcW w:w="1275" w:type="dxa"/>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关系</w:t>
            </w:r>
          </w:p>
        </w:tc>
        <w:tc>
          <w:tcPr>
            <w:tcW w:w="1276"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居住地址</w:t>
            </w:r>
          </w:p>
        </w:tc>
        <w:tc>
          <w:tcPr>
            <w:tcW w:w="6375" w:type="dxa"/>
            <w:gridSpan w:val="6"/>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（请认真、完整填写，请填写长期居住、生活的地址，如家庭地址或单位地址）</w:t>
            </w:r>
          </w:p>
        </w:tc>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sz w:val="20"/>
                <w:szCs w:val="20"/>
              </w:rPr>
              <w:t>邮编</w:t>
            </w:r>
          </w:p>
        </w:tc>
        <w:tc>
          <w:tcPr>
            <w:tcW w:w="1276"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手机号码</w:t>
            </w:r>
          </w:p>
        </w:tc>
        <w:tc>
          <w:tcPr>
            <w:tcW w:w="3825" w:type="dxa"/>
            <w:gridSpan w:val="3"/>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003366"/>
                <w:sz w:val="15"/>
                <w:szCs w:val="15"/>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15"/>
                <w:szCs w:val="15"/>
              </w:rPr>
            </w:pPr>
            <w:r>
              <w:rPr>
                <w:rFonts w:ascii="微软雅黑" w:eastAsia="微软雅黑" w:hAnsi="微软雅黑" w:cs="微软雅黑" w:hint="eastAsia"/>
                <w:bCs/>
                <w:color w:val="003366"/>
                <w:sz w:val="20"/>
                <w:szCs w:val="20"/>
              </w:rPr>
              <w:t>电子邮箱</w:t>
            </w:r>
          </w:p>
        </w:tc>
        <w:tc>
          <w:tcPr>
            <w:tcW w:w="3826" w:type="dxa"/>
            <w:gridSpan w:val="3"/>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0201" w:type="dxa"/>
            <w:gridSpan w:val="9"/>
            <w:tcBorders>
              <w:top w:val="nil"/>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Part 6</w:t>
            </w:r>
            <w:r>
              <w:rPr>
                <w:rFonts w:ascii="微软雅黑" w:eastAsia="微软雅黑" w:hAnsi="微软雅黑" w:cs="微软雅黑" w:hint="eastAsia"/>
                <w:bCs/>
                <w:color w:val="003366"/>
                <w:sz w:val="20"/>
                <w:szCs w:val="20"/>
              </w:rPr>
              <w:t xml:space="preserve"> 申请者健康信息（中文填写）</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整体状况</w:t>
            </w:r>
          </w:p>
        </w:tc>
        <w:tc>
          <w:tcPr>
            <w:tcW w:w="8926" w:type="dxa"/>
            <w:gridSpan w:val="8"/>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（请描述自己目前及长期以来的身体状况，是否健康，是否有残障等）</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重大病史</w:t>
            </w:r>
          </w:p>
        </w:tc>
        <w:tc>
          <w:tcPr>
            <w:tcW w:w="8926" w:type="dxa"/>
            <w:gridSpan w:val="8"/>
            <w:tcBorders>
              <w:top w:val="single" w:sz="4" w:space="0" w:color="auto"/>
              <w:left w:val="nil"/>
              <w:bottom w:val="nil"/>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（请说明自己是否曾罹患心脑血管疾病、哮喘、骨折等重大疾病或伤患）</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用药需求</w:t>
            </w:r>
          </w:p>
        </w:tc>
        <w:tc>
          <w:tcPr>
            <w:tcW w:w="8926" w:type="dxa"/>
            <w:gridSpan w:val="8"/>
            <w:tcBorders>
              <w:top w:val="single" w:sz="4" w:space="0" w:color="auto"/>
              <w:left w:val="nil"/>
              <w:bottom w:val="nil"/>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（请说明自己是否需要长期服用中西医药物，是否需要常备某种药物）</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药物过敏</w:t>
            </w:r>
          </w:p>
        </w:tc>
        <w:tc>
          <w:tcPr>
            <w:tcW w:w="8926" w:type="dxa"/>
            <w:gridSpan w:val="8"/>
            <w:tcBorders>
              <w:top w:val="single" w:sz="4" w:space="0" w:color="auto"/>
              <w:left w:val="nil"/>
              <w:bottom w:val="nil"/>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（请描述自己是否对某种或某类药物有过敏反应，如阿司匹林、青霉素等）</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环境不适</w:t>
            </w:r>
          </w:p>
        </w:tc>
        <w:tc>
          <w:tcPr>
            <w:tcW w:w="8926" w:type="dxa"/>
            <w:gridSpan w:val="8"/>
            <w:tcBorders>
              <w:top w:val="single" w:sz="4" w:space="0" w:color="auto"/>
              <w:left w:val="nil"/>
              <w:bottom w:val="nil"/>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（请描述自己是否容易在某种环境中感到不适，如花粉、强紫外线等）</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饮食忌口</w:t>
            </w:r>
          </w:p>
        </w:tc>
        <w:tc>
          <w:tcPr>
            <w:tcW w:w="8926" w:type="dxa"/>
            <w:gridSpan w:val="8"/>
            <w:tcBorders>
              <w:top w:val="single" w:sz="4" w:space="0" w:color="auto"/>
              <w:left w:val="nil"/>
              <w:bottom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（请描述自己是否对某种或某类食物有过敏反应，如花生、海鲜等，或对食物有特别需求，如不食猪肉、素食主义等）</w:t>
            </w:r>
          </w:p>
        </w:tc>
      </w:tr>
      <w:tr w:rsidR="00B070BD" w:rsidTr="008C14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
          <w:jc w:val="center"/>
        </w:trPr>
        <w:tc>
          <w:tcPr>
            <w:tcW w:w="1275" w:type="dxa"/>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其他事项</w:t>
            </w:r>
          </w:p>
        </w:tc>
        <w:tc>
          <w:tcPr>
            <w:tcW w:w="8926" w:type="dxa"/>
            <w:gridSpan w:val="8"/>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（请补充其他你希望项目主办方了解的信息，以便我们更好地保障你在项目期间的安全）</w:t>
            </w:r>
          </w:p>
        </w:tc>
      </w:tr>
      <w:tr w:rsidR="00B070BD" w:rsidTr="00B07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5"/>
          <w:jc w:val="center"/>
        </w:trPr>
        <w:tc>
          <w:tcPr>
            <w:tcW w:w="5203" w:type="dxa"/>
            <w:gridSpan w:val="5"/>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请务必确保所有信息真实有效并填写完整</w:t>
            </w:r>
          </w:p>
        </w:tc>
        <w:tc>
          <w:tcPr>
            <w:tcW w:w="4998" w:type="dxa"/>
            <w:gridSpan w:val="4"/>
            <w:tcBorders>
              <w:top w:val="single" w:sz="4" w:space="0" w:color="auto"/>
              <w:left w:val="single" w:sz="4" w:space="0" w:color="auto"/>
              <w:bottom w:val="single" w:sz="4" w:space="0" w:color="auto"/>
              <w:right w:val="single" w:sz="4" w:space="0" w:color="auto"/>
            </w:tcBorders>
            <w:vAlign w:val="center"/>
          </w:tcPr>
          <w:p w:rsidR="00B070BD" w:rsidRDefault="00B070BD" w:rsidP="008C146A">
            <w:pPr>
              <w:widowControl/>
              <w:adjustRightInd w:val="0"/>
              <w:snapToGrid w:val="0"/>
              <w:jc w:val="left"/>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本人签名：</w:t>
            </w:r>
          </w:p>
          <w:p w:rsidR="00B070BD" w:rsidRDefault="00B070BD" w:rsidP="008C146A">
            <w:pPr>
              <w:widowControl/>
              <w:adjustRightInd w:val="0"/>
              <w:snapToGrid w:val="0"/>
              <w:jc w:val="left"/>
              <w:rPr>
                <w:rFonts w:ascii="微软雅黑" w:eastAsia="微软雅黑" w:hAnsi="微软雅黑" w:cs="微软雅黑"/>
                <w:bCs/>
                <w:color w:val="003366"/>
                <w:sz w:val="20"/>
                <w:szCs w:val="20"/>
              </w:rPr>
            </w:pPr>
          </w:p>
          <w:p w:rsidR="00B070BD" w:rsidRDefault="00B070BD" w:rsidP="008C146A">
            <w:pPr>
              <w:widowControl/>
              <w:adjustRightInd w:val="0"/>
              <w:snapToGrid w:val="0"/>
              <w:jc w:val="left"/>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签名日期：</w:t>
            </w:r>
          </w:p>
        </w:tc>
      </w:tr>
    </w:tbl>
    <w:p w:rsidR="00C06041" w:rsidRPr="00B070BD" w:rsidRDefault="00C06041" w:rsidP="00B070BD">
      <w:pPr>
        <w:spacing w:line="400" w:lineRule="exact"/>
      </w:pPr>
    </w:p>
    <w:sectPr w:rsidR="00C06041" w:rsidRPr="00B070BD" w:rsidSect="0011003A">
      <w:headerReference w:type="default" r:id="rId50"/>
      <w:headerReference w:type="first" r:id="rId51"/>
      <w:footerReference w:type="first" r:id="rId52"/>
      <w:type w:val="continuous"/>
      <w:pgSz w:w="11906" w:h="16838"/>
      <w:pgMar w:top="850" w:right="1080" w:bottom="1440" w:left="1080" w:header="652" w:footer="425" w:gutter="0"/>
      <w:pgBorders w:offsetFrom="page">
        <w:top w:val="dashDotStroked" w:sz="24" w:space="24" w:color="1F4E79" w:themeColor="accent5" w:themeShade="80"/>
        <w:left w:val="dashDotStroked" w:sz="24" w:space="24" w:color="1F4E79" w:themeColor="accent5" w:themeShade="80"/>
        <w:bottom w:val="dashDotStroked" w:sz="24" w:space="24" w:color="1F4E79" w:themeColor="accent5" w:themeShade="80"/>
        <w:right w:val="dashDotStroked" w:sz="24" w:space="24" w:color="1F4E79" w:themeColor="accent5" w:themeShade="80"/>
      </w:pgBorders>
      <w:pgNumType w:start="1"/>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639" w:rsidRDefault="00432639">
      <w:r>
        <w:separator/>
      </w:r>
    </w:p>
  </w:endnote>
  <w:endnote w:type="continuationSeparator" w:id="0">
    <w:p w:rsidR="00432639" w:rsidRDefault="0043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BD" w:rsidRDefault="00B070B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41" w:rsidRDefault="0011003A">
    <w:pPr>
      <w:pStyle w:val="a3"/>
      <w:jc w:val="right"/>
      <w:rPr>
        <w:rFonts w:ascii="Times New Roman" w:hAnsi="Times New Roman"/>
        <w:b/>
      </w:rPr>
    </w:pPr>
    <w:r>
      <w:rPr>
        <w:rFonts w:ascii="Times New Roman" w:hAnsi="Times New Roman"/>
        <w:b/>
      </w:rPr>
      <w:fldChar w:fldCharType="begin"/>
    </w:r>
    <w:r w:rsidR="00367FFB">
      <w:rPr>
        <w:rFonts w:ascii="Times New Roman" w:hAnsi="Times New Roman"/>
        <w:b/>
      </w:rPr>
      <w:instrText>PAGE   \* MERGEFORMAT</w:instrText>
    </w:r>
    <w:r>
      <w:rPr>
        <w:rFonts w:ascii="Times New Roman" w:hAnsi="Times New Roman"/>
        <w:b/>
      </w:rPr>
      <w:fldChar w:fldCharType="separate"/>
    </w:r>
    <w:r w:rsidR="00251C3C" w:rsidRPr="00251C3C">
      <w:rPr>
        <w:rFonts w:ascii="Times New Roman" w:hAnsi="Times New Roman"/>
        <w:b/>
        <w:noProof/>
        <w:lang w:val="zh-CN"/>
      </w:rPr>
      <w:t>8</w:t>
    </w:r>
    <w:r>
      <w:rPr>
        <w:rFonts w:ascii="Times New Roman" w:hAnsi="Times New Roman"/>
        <w:b/>
      </w:rPr>
      <w:fldChar w:fldCharType="end"/>
    </w:r>
  </w:p>
  <w:p w:rsidR="00C06041" w:rsidRDefault="00C0604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BD" w:rsidRDefault="00B070BD">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518845"/>
    </w:sdtPr>
    <w:sdtEndPr>
      <w:rPr>
        <w:rFonts w:ascii="Times New Roman" w:hAnsi="Times New Roman"/>
      </w:rPr>
    </w:sdtEndPr>
    <w:sdtContent>
      <w:p w:rsidR="00C06041" w:rsidRDefault="0011003A">
        <w:pPr>
          <w:pStyle w:val="a3"/>
          <w:jc w:val="right"/>
          <w:rPr>
            <w:rFonts w:ascii="Times New Roman" w:hAnsi="Times New Roman"/>
          </w:rPr>
        </w:pPr>
        <w:r>
          <w:rPr>
            <w:rFonts w:ascii="Times New Roman" w:hAnsi="Times New Roman"/>
          </w:rPr>
          <w:fldChar w:fldCharType="begin"/>
        </w:r>
        <w:r w:rsidR="00367FFB">
          <w:rPr>
            <w:rFonts w:ascii="Times New Roman" w:hAnsi="Times New Roman"/>
          </w:rPr>
          <w:instrText>PAGE   \* MERGEFORMAT</w:instrText>
        </w:r>
        <w:r>
          <w:rPr>
            <w:rFonts w:ascii="Times New Roman" w:hAnsi="Times New Roman"/>
          </w:rPr>
          <w:fldChar w:fldCharType="separate"/>
        </w:r>
        <w:r w:rsidR="00367FFB">
          <w:rPr>
            <w:rFonts w:ascii="Times New Roman" w:hAnsi="Times New Roman"/>
            <w:lang w:val="zh-CN"/>
          </w:rPr>
          <w:t>2</w:t>
        </w:r>
        <w:r>
          <w:rPr>
            <w:rFonts w:ascii="Times New Roman" w:hAnsi="Times New Roman"/>
          </w:rPr>
          <w:fldChar w:fldCharType="end"/>
        </w:r>
      </w:p>
    </w:sdtContent>
  </w:sdt>
  <w:p w:rsidR="00C06041" w:rsidRDefault="00C0604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639" w:rsidRDefault="00432639">
      <w:r>
        <w:separator/>
      </w:r>
    </w:p>
  </w:footnote>
  <w:footnote w:type="continuationSeparator" w:id="0">
    <w:p w:rsidR="00432639" w:rsidRDefault="00432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BD" w:rsidRDefault="00B070B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41" w:rsidRDefault="00367FFB">
    <w:pPr>
      <w:widowControl/>
      <w:snapToGrid w:val="0"/>
      <w:spacing w:line="216" w:lineRule="auto"/>
      <w:jc w:val="right"/>
      <w:rPr>
        <w:rFonts w:ascii="微软雅黑" w:eastAsia="微软雅黑" w:hAnsi="微软雅黑"/>
      </w:rPr>
    </w:pPr>
    <w:r>
      <w:rPr>
        <w:noProof/>
      </w:rPr>
      <w:drawing>
        <wp:anchor distT="0" distB="0" distL="114300" distR="114300" simplePos="0" relativeHeight="251657216" behindDoc="1" locked="0" layoutInCell="1" allowOverlap="1">
          <wp:simplePos x="0" y="0"/>
          <wp:positionH relativeFrom="column">
            <wp:posOffset>-69850</wp:posOffset>
          </wp:positionH>
          <wp:positionV relativeFrom="paragraph">
            <wp:posOffset>-59055</wp:posOffset>
          </wp:positionV>
          <wp:extent cx="2286000" cy="481965"/>
          <wp:effectExtent l="0" t="0" r="0" b="13970"/>
          <wp:wrapNone/>
          <wp:docPr id="1"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âuc berkeley extensionâçå¾çæç´¢ç»æ"/>
                  <pic:cNvPicPr>
                    <a:picLocks noChangeAspect="1"/>
                  </pic:cNvPicPr>
                </pic:nvPicPr>
                <pic:blipFill>
                  <a:blip r:embed="rId1"/>
                  <a:srcRect t="14909" b="16090"/>
                  <a:stretch>
                    <a:fillRect/>
                  </a:stretch>
                </pic:blipFill>
                <pic:spPr>
                  <a:xfrm>
                    <a:off x="0" y="0"/>
                    <a:ext cx="2286000" cy="481965"/>
                  </a:xfrm>
                  <a:prstGeom prst="rect">
                    <a:avLst/>
                  </a:prstGeom>
                  <a:noFill/>
                  <a:ln w="9525">
                    <a:noFill/>
                  </a:ln>
                </pic:spPr>
              </pic:pic>
            </a:graphicData>
          </a:graphic>
        </wp:anchor>
      </w:drawing>
    </w:r>
    <w:r>
      <w:rPr>
        <w:rFonts w:ascii="微软雅黑" w:eastAsia="微软雅黑" w:hAnsi="微软雅黑" w:hint="eastAsia"/>
      </w:rPr>
      <w:t>加州大学伯克利分校冬季学术交流项目</w:t>
    </w:r>
  </w:p>
  <w:p w:rsidR="00C06041" w:rsidRDefault="00367FFB">
    <w:pPr>
      <w:pStyle w:val="a4"/>
      <w:pBdr>
        <w:bottom w:val="none" w:sz="0" w:space="0" w:color="auto"/>
      </w:pBdr>
      <w:spacing w:line="216" w:lineRule="auto"/>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41" w:rsidRDefault="00C06041">
    <w:pPr>
      <w:widowControl/>
      <w:snapToGrid w:val="0"/>
      <w:spacing w:line="216" w:lineRule="auto"/>
      <w:jc w:val="right"/>
      <w:rPr>
        <w:rFonts w:ascii="Calibri" w:eastAsia="黑体" w:hAnsi="Calibri" w:cs="Calibri"/>
        <w:sz w:val="18"/>
        <w:szCs w:val="18"/>
      </w:rPr>
    </w:pPr>
  </w:p>
  <w:p w:rsidR="00C06041" w:rsidRDefault="00C06041">
    <w:pPr>
      <w:widowControl/>
      <w:snapToGrid w:val="0"/>
      <w:spacing w:line="216" w:lineRule="auto"/>
      <w:jc w:val="right"/>
      <w:rPr>
        <w:rFonts w:ascii="Calibri" w:eastAsia="黑体" w:hAnsi="Calibri" w:cs="Calibri"/>
        <w:sz w:val="18"/>
        <w:szCs w:val="18"/>
      </w:rPr>
    </w:pPr>
  </w:p>
  <w:p w:rsidR="00C06041" w:rsidRDefault="00432639">
    <w:pPr>
      <w:widowControl/>
      <w:snapToGrid w:val="0"/>
      <w:spacing w:line="216" w:lineRule="auto"/>
      <w:jc w:val="right"/>
      <w:rPr>
        <w:rFonts w:ascii="Calibri" w:eastAsia="黑体" w:hAnsi="Calibri" w:cs="Calibri"/>
        <w:sz w:val="18"/>
        <w:szCs w:val="18"/>
      </w:rPr>
    </w:pPr>
    <w:r>
      <w:rPr>
        <w:rFonts w:ascii="Calibri" w:eastAsia="黑体"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âuc berkeley extensionâçå¾çæç´¢ç»æ" style="position:absolute;left:0;text-align:left;margin-left:-5.5pt;margin-top:-8.65pt;width:160.95pt;height:33.95pt;z-index:-251657216">
          <v:imagedata r:id="rId1" o:title="berkeleyextension1" croptop="9771f" cropbottom="10545f"/>
        </v:shape>
      </w:pict>
    </w:r>
    <w:r w:rsidR="00367FFB">
      <w:rPr>
        <w:rFonts w:ascii="Calibri" w:eastAsia="黑体" w:hAnsi="Calibri" w:cs="Calibri"/>
        <w:sz w:val="18"/>
        <w:szCs w:val="18"/>
      </w:rPr>
      <w:t>加州大学伯克利分校冬季学术交流项目</w:t>
    </w:r>
  </w:p>
  <w:p w:rsidR="00C06041" w:rsidRDefault="00367FFB">
    <w:pPr>
      <w:pStyle w:val="a4"/>
      <w:pBdr>
        <w:bottom w:val="none" w:sz="0" w:space="0" w:color="auto"/>
      </w:pBdr>
      <w:spacing w:line="216" w:lineRule="auto"/>
      <w:jc w:val="right"/>
      <w:rPr>
        <w:rFonts w:ascii="Calibri" w:eastAsia="黑体" w:hAnsi="Calibri" w:cs="Calibri"/>
      </w:rPr>
    </w:pPr>
    <w:r>
      <w:rPr>
        <w:rFonts w:ascii="Calibri" w:eastAsia="黑体" w:hAnsi="Calibri" w:cs="Calibri"/>
      </w:rPr>
      <w:t>University of California Berkeley Winter Academic Program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41" w:rsidRDefault="00367FFB">
    <w:pPr>
      <w:widowControl/>
      <w:snapToGrid w:val="0"/>
      <w:spacing w:line="216" w:lineRule="auto"/>
      <w:jc w:val="right"/>
      <w:rPr>
        <w:rFonts w:ascii="Calibri" w:eastAsia="黑体" w:hAnsi="Calibri" w:cs="Calibri"/>
        <w:sz w:val="18"/>
        <w:szCs w:val="18"/>
      </w:rPr>
    </w:pPr>
    <w:r>
      <w:rPr>
        <w:rFonts w:ascii="Calibri" w:eastAsia="黑体" w:hAnsi="Calibri" w:cs="Calibri"/>
        <w:noProof/>
        <w:sz w:val="18"/>
        <w:szCs w:val="18"/>
      </w:rPr>
      <w:drawing>
        <wp:anchor distT="0" distB="0" distL="114300" distR="114300" simplePos="0" relativeHeight="251658240" behindDoc="1" locked="0" layoutInCell="1" allowOverlap="1">
          <wp:simplePos x="0" y="0"/>
          <wp:positionH relativeFrom="column">
            <wp:posOffset>-69850</wp:posOffset>
          </wp:positionH>
          <wp:positionV relativeFrom="paragraph">
            <wp:posOffset>-55245</wp:posOffset>
          </wp:positionV>
          <wp:extent cx="1641475" cy="346075"/>
          <wp:effectExtent l="0" t="0" r="0" b="15875"/>
          <wp:wrapNone/>
          <wp:docPr id="2"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âuc berkeley extensionâçå¾çæç´¢ç»æ"/>
                  <pic:cNvPicPr>
                    <a:picLocks noChangeAspect="1"/>
                  </pic:cNvPicPr>
                </pic:nvPicPr>
                <pic:blipFill>
                  <a:blip r:embed="rId1"/>
                  <a:srcRect t="14909" b="16090"/>
                  <a:stretch>
                    <a:fillRect/>
                  </a:stretch>
                </pic:blipFill>
                <pic:spPr>
                  <a:xfrm>
                    <a:off x="0" y="0"/>
                    <a:ext cx="1641475" cy="346075"/>
                  </a:xfrm>
                  <a:prstGeom prst="rect">
                    <a:avLst/>
                  </a:prstGeom>
                  <a:noFill/>
                  <a:ln w="9525">
                    <a:noFill/>
                  </a:ln>
                </pic:spPr>
              </pic:pic>
            </a:graphicData>
          </a:graphic>
        </wp:anchor>
      </w:drawing>
    </w:r>
    <w:r>
      <w:rPr>
        <w:rFonts w:ascii="Calibri" w:eastAsia="黑体" w:hAnsi="Calibri" w:cs="Calibri"/>
        <w:sz w:val="18"/>
        <w:szCs w:val="18"/>
      </w:rPr>
      <w:t>加州大学伯克利分校冬季学术交流项目</w:t>
    </w:r>
  </w:p>
  <w:p w:rsidR="00C06041" w:rsidRDefault="00367FFB">
    <w:pPr>
      <w:pStyle w:val="a4"/>
      <w:pBdr>
        <w:bottom w:val="single" w:sz="4" w:space="0" w:color="auto"/>
      </w:pBdr>
      <w:spacing w:line="216" w:lineRule="auto"/>
      <w:jc w:val="right"/>
      <w:rPr>
        <w:rFonts w:ascii="Calibri" w:eastAsia="黑体" w:hAnsi="Calibri" w:cs="Calibri"/>
      </w:rPr>
    </w:pPr>
    <w:r>
      <w:rPr>
        <w:rFonts w:ascii="Calibri" w:eastAsia="黑体" w:hAnsi="Calibri" w:cs="Calibri"/>
      </w:rPr>
      <w:t>University of California Berkeley Winter Academic Program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41" w:rsidRDefault="00367FFB">
    <w:pPr>
      <w:widowControl/>
      <w:jc w:val="left"/>
      <w:rPr>
        <w:rFonts w:ascii="宋体" w:eastAsia="宋体" w:hAnsi="宋体" w:cs="宋体"/>
        <w:kern w:val="0"/>
        <w:sz w:val="24"/>
        <w:szCs w:val="24"/>
      </w:rPr>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2286000" cy="698500"/>
          <wp:effectExtent l="0" t="0" r="0" b="0"/>
          <wp:wrapNone/>
          <wp:docPr id="3" name="图片 1" descr="âuc berkeley extensionâçå¾çæç´¢ç»æ"/>
          <wp:cNvGraphicFramePr/>
          <a:graphic xmlns:a="http://schemas.openxmlformats.org/drawingml/2006/main">
            <a:graphicData uri="http://schemas.openxmlformats.org/drawingml/2006/picture">
              <pic:pic xmlns:pic="http://schemas.openxmlformats.org/drawingml/2006/picture">
                <pic:nvPicPr>
                  <pic:cNvPr id="3" name="图片 1" descr="âuc berkeley extensionâçå¾çæç´¢ç»æ"/>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2286000" cy="698500"/>
                  </a:xfrm>
                  <a:prstGeom prst="rect">
                    <a:avLst/>
                  </a:prstGeom>
                  <a:noFill/>
                  <a:ln>
                    <a:noFill/>
                  </a:ln>
                </pic:spPr>
              </pic:pic>
            </a:graphicData>
          </a:graphic>
        </wp:anchor>
      </w:drawing>
    </w:r>
  </w:p>
  <w:p w:rsidR="00C06041" w:rsidRDefault="00367FFB">
    <w:pPr>
      <w:pStyle w:val="a4"/>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加州大学伯克利分校冬季科学与技术创新项目</w:t>
    </w:r>
  </w:p>
  <w:p w:rsidR="00C06041" w:rsidRDefault="00367FFB">
    <w:pPr>
      <w:pStyle w:val="a4"/>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加州大学伯克利分校冬季商科及人文社科项目</w:t>
    </w:r>
  </w:p>
  <w:p w:rsidR="00C06041" w:rsidRDefault="00367FFB">
    <w:pPr>
      <w:pStyle w:val="a4"/>
      <w:pBdr>
        <w:bottom w:val="single" w:sz="6" w:space="0" w:color="auto"/>
      </w:pBdr>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15:restartNumberingAfterBreak="0">
    <w:nsid w:val="04F307B1"/>
    <w:multiLevelType w:val="multilevel"/>
    <w:tmpl w:val="04F307B1"/>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 w15:restartNumberingAfterBreak="0">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4" w15:restartNumberingAfterBreak="0">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5" w15:restartNumberingAfterBreak="0">
    <w:nsid w:val="2D08434F"/>
    <w:multiLevelType w:val="multilevel"/>
    <w:tmpl w:val="2D08434F"/>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15:restartNumberingAfterBreak="0">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7" w15:restartNumberingAfterBreak="0">
    <w:nsid w:val="4DFF0679"/>
    <w:multiLevelType w:val="multilevel"/>
    <w:tmpl w:val="4DFF0679"/>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15:restartNumberingAfterBreak="0">
    <w:nsid w:val="57441E7A"/>
    <w:multiLevelType w:val="multilevel"/>
    <w:tmpl w:val="57441E7A"/>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5CF569BF"/>
    <w:multiLevelType w:val="multilevel"/>
    <w:tmpl w:val="5CF569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676C6309"/>
    <w:multiLevelType w:val="multilevel"/>
    <w:tmpl w:val="676C6309"/>
    <w:lvl w:ilvl="0">
      <w:start w:val="1"/>
      <w:numFmt w:val="decimal"/>
      <w:lvlText w:val="%1)"/>
      <w:lvlJc w:val="left"/>
      <w:pPr>
        <w:ind w:left="1440" w:hanging="360"/>
      </w:pPr>
      <w:rPr>
        <w:rFonts w:cs="Times New Roman" w:hint="default"/>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 w15:restartNumberingAfterBreak="0">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79A9005B"/>
    <w:multiLevelType w:val="singleLevel"/>
    <w:tmpl w:val="79A9005B"/>
    <w:lvl w:ilvl="0">
      <w:start w:val="1"/>
      <w:numFmt w:val="bullet"/>
      <w:lvlText w:val=""/>
      <w:lvlJc w:val="left"/>
      <w:pPr>
        <w:ind w:left="420" w:hanging="420"/>
      </w:pPr>
      <w:rPr>
        <w:rFonts w:ascii="Wingdings" w:hAnsi="Wingdings" w:hint="default"/>
      </w:rPr>
    </w:lvl>
  </w:abstractNum>
  <w:num w:numId="1">
    <w:abstractNumId w:val="9"/>
  </w:num>
  <w:num w:numId="2">
    <w:abstractNumId w:val="14"/>
  </w:num>
  <w:num w:numId="3">
    <w:abstractNumId w:val="0"/>
  </w:num>
  <w:num w:numId="4">
    <w:abstractNumId w:val="10"/>
  </w:num>
  <w:num w:numId="5">
    <w:abstractNumId w:val="1"/>
  </w:num>
  <w:num w:numId="6">
    <w:abstractNumId w:val="7"/>
  </w:num>
  <w:num w:numId="7">
    <w:abstractNumId w:val="2"/>
  </w:num>
  <w:num w:numId="8">
    <w:abstractNumId w:val="5"/>
  </w:num>
  <w:num w:numId="9">
    <w:abstractNumId w:val="8"/>
  </w:num>
  <w:num w:numId="10">
    <w:abstractNumId w:val="3"/>
  </w:num>
  <w:num w:numId="11">
    <w:abstractNumId w:val="12"/>
  </w:num>
  <w:num w:numId="12">
    <w:abstractNumId w:val="13"/>
  </w:num>
  <w:num w:numId="13">
    <w:abstractNumId w:val="6"/>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3CD4"/>
    <w:rsid w:val="0002116D"/>
    <w:rsid w:val="0004039E"/>
    <w:rsid w:val="00070683"/>
    <w:rsid w:val="000A31D8"/>
    <w:rsid w:val="0011003A"/>
    <w:rsid w:val="00110E7D"/>
    <w:rsid w:val="00127BD6"/>
    <w:rsid w:val="001863CB"/>
    <w:rsid w:val="001C2892"/>
    <w:rsid w:val="001C4921"/>
    <w:rsid w:val="001D2755"/>
    <w:rsid w:val="001D48E3"/>
    <w:rsid w:val="001E1B82"/>
    <w:rsid w:val="001F46B5"/>
    <w:rsid w:val="002440FC"/>
    <w:rsid w:val="00251C3C"/>
    <w:rsid w:val="002C2F3C"/>
    <w:rsid w:val="002D5777"/>
    <w:rsid w:val="00330D09"/>
    <w:rsid w:val="003467DD"/>
    <w:rsid w:val="00367FFB"/>
    <w:rsid w:val="003A5313"/>
    <w:rsid w:val="003F517E"/>
    <w:rsid w:val="003F6268"/>
    <w:rsid w:val="0040565D"/>
    <w:rsid w:val="00432639"/>
    <w:rsid w:val="00455BD6"/>
    <w:rsid w:val="00494ADA"/>
    <w:rsid w:val="004D5808"/>
    <w:rsid w:val="004E5A2E"/>
    <w:rsid w:val="00537E34"/>
    <w:rsid w:val="00556758"/>
    <w:rsid w:val="00582964"/>
    <w:rsid w:val="00584E01"/>
    <w:rsid w:val="005A3CD4"/>
    <w:rsid w:val="005C3885"/>
    <w:rsid w:val="005D2159"/>
    <w:rsid w:val="005E0870"/>
    <w:rsid w:val="00620EF6"/>
    <w:rsid w:val="0065670F"/>
    <w:rsid w:val="00721C54"/>
    <w:rsid w:val="00762783"/>
    <w:rsid w:val="0078419D"/>
    <w:rsid w:val="007C132B"/>
    <w:rsid w:val="007E2705"/>
    <w:rsid w:val="008F6884"/>
    <w:rsid w:val="00912E60"/>
    <w:rsid w:val="009819A1"/>
    <w:rsid w:val="009A46A5"/>
    <w:rsid w:val="009A484D"/>
    <w:rsid w:val="009C79A3"/>
    <w:rsid w:val="009E1D8D"/>
    <w:rsid w:val="00A4676A"/>
    <w:rsid w:val="00A67EF4"/>
    <w:rsid w:val="00AC3048"/>
    <w:rsid w:val="00B06707"/>
    <w:rsid w:val="00B070BD"/>
    <w:rsid w:val="00B115C0"/>
    <w:rsid w:val="00BB6C32"/>
    <w:rsid w:val="00BC30E6"/>
    <w:rsid w:val="00BE6219"/>
    <w:rsid w:val="00BF6374"/>
    <w:rsid w:val="00C03BCC"/>
    <w:rsid w:val="00C06041"/>
    <w:rsid w:val="00C201D0"/>
    <w:rsid w:val="00C86819"/>
    <w:rsid w:val="00C90934"/>
    <w:rsid w:val="00CC11ED"/>
    <w:rsid w:val="00CF564E"/>
    <w:rsid w:val="00D14B9B"/>
    <w:rsid w:val="00D24DEA"/>
    <w:rsid w:val="00D72327"/>
    <w:rsid w:val="00D72CB5"/>
    <w:rsid w:val="00DD164C"/>
    <w:rsid w:val="00E3417C"/>
    <w:rsid w:val="00E475AF"/>
    <w:rsid w:val="00EA1DAD"/>
    <w:rsid w:val="00ED21FD"/>
    <w:rsid w:val="00ED53E6"/>
    <w:rsid w:val="00EE3401"/>
    <w:rsid w:val="00F013DE"/>
    <w:rsid w:val="00F109C9"/>
    <w:rsid w:val="00F34E3F"/>
    <w:rsid w:val="00F61906"/>
    <w:rsid w:val="0DAA4000"/>
    <w:rsid w:val="13EF42F2"/>
    <w:rsid w:val="13F9397B"/>
    <w:rsid w:val="209064DA"/>
    <w:rsid w:val="298437E3"/>
    <w:rsid w:val="346C107C"/>
    <w:rsid w:val="39EF607F"/>
    <w:rsid w:val="3A8939CE"/>
    <w:rsid w:val="3AAE04A3"/>
    <w:rsid w:val="454218F4"/>
    <w:rsid w:val="45976902"/>
    <w:rsid w:val="4C794E37"/>
    <w:rsid w:val="514346BB"/>
    <w:rsid w:val="54AA0347"/>
    <w:rsid w:val="561B462F"/>
    <w:rsid w:val="5A7C68F5"/>
    <w:rsid w:val="685B62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97FE90DE-2FE2-40C1-B444-B1429CDB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03A"/>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003A"/>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11003A"/>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sid w:val="001100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Char1"/>
    <w:uiPriority w:val="1"/>
    <w:qFormat/>
    <w:rsid w:val="0011003A"/>
    <w:rPr>
      <w:rFonts w:asciiTheme="minorHAnsi" w:eastAsiaTheme="minorEastAsia" w:hAnsiTheme="minorHAnsi" w:cstheme="minorBidi"/>
      <w:sz w:val="22"/>
      <w:szCs w:val="22"/>
    </w:rPr>
  </w:style>
  <w:style w:type="character" w:customStyle="1" w:styleId="Char1">
    <w:name w:val="无间隔 Char"/>
    <w:basedOn w:val="a0"/>
    <w:link w:val="a6"/>
    <w:uiPriority w:val="1"/>
    <w:qFormat/>
    <w:rsid w:val="0011003A"/>
    <w:rPr>
      <w:kern w:val="0"/>
      <w:sz w:val="22"/>
    </w:rPr>
  </w:style>
  <w:style w:type="character" w:customStyle="1" w:styleId="Char0">
    <w:name w:val="页眉 Char"/>
    <w:basedOn w:val="a0"/>
    <w:link w:val="a4"/>
    <w:uiPriority w:val="99"/>
    <w:qFormat/>
    <w:rsid w:val="0011003A"/>
    <w:rPr>
      <w:rFonts w:ascii="等线" w:eastAsia="等线" w:hAnsi="等线" w:cs="Times New Roman"/>
      <w:sz w:val="18"/>
      <w:szCs w:val="18"/>
    </w:rPr>
  </w:style>
  <w:style w:type="character" w:customStyle="1" w:styleId="Char">
    <w:name w:val="页脚 Char"/>
    <w:basedOn w:val="a0"/>
    <w:link w:val="a3"/>
    <w:uiPriority w:val="99"/>
    <w:qFormat/>
    <w:rsid w:val="0011003A"/>
    <w:rPr>
      <w:rFonts w:ascii="等线" w:eastAsia="等线" w:hAnsi="等线" w:cs="Times New Roman"/>
      <w:sz w:val="18"/>
      <w:szCs w:val="18"/>
    </w:rPr>
  </w:style>
  <w:style w:type="paragraph" w:customStyle="1" w:styleId="1">
    <w:name w:val="1"/>
    <w:basedOn w:val="a"/>
    <w:next w:val="a7"/>
    <w:uiPriority w:val="34"/>
    <w:qFormat/>
    <w:rsid w:val="0011003A"/>
    <w:pPr>
      <w:ind w:firstLineChars="200" w:firstLine="420"/>
    </w:pPr>
  </w:style>
  <w:style w:type="paragraph" w:styleId="a7">
    <w:name w:val="List Paragraph"/>
    <w:basedOn w:val="a"/>
    <w:uiPriority w:val="34"/>
    <w:qFormat/>
    <w:rsid w:val="0011003A"/>
    <w:pPr>
      <w:ind w:firstLineChars="200" w:firstLine="420"/>
    </w:pPr>
  </w:style>
  <w:style w:type="paragraph" w:customStyle="1" w:styleId="10">
    <w:name w:val="列出段落1"/>
    <w:basedOn w:val="a"/>
    <w:qFormat/>
    <w:rsid w:val="0011003A"/>
    <w:pPr>
      <w:ind w:firstLineChars="200" w:firstLine="420"/>
    </w:pPr>
    <w:rPr>
      <w:rFonts w:ascii="Calibri" w:eastAsia="宋体" w:hAnsi="Calibri"/>
    </w:rPr>
  </w:style>
  <w:style w:type="paragraph" w:styleId="a8">
    <w:name w:val="Balloon Text"/>
    <w:basedOn w:val="a"/>
    <w:link w:val="Char2"/>
    <w:uiPriority w:val="99"/>
    <w:semiHidden/>
    <w:unhideWhenUsed/>
    <w:rsid w:val="00B070BD"/>
    <w:rPr>
      <w:sz w:val="18"/>
      <w:szCs w:val="18"/>
    </w:rPr>
  </w:style>
  <w:style w:type="character" w:customStyle="1" w:styleId="Char2">
    <w:name w:val="批注框文本 Char"/>
    <w:basedOn w:val="a0"/>
    <w:link w:val="a8"/>
    <w:uiPriority w:val="99"/>
    <w:semiHidden/>
    <w:rsid w:val="00B070BD"/>
    <w:rPr>
      <w:rFonts w:ascii="等线" w:eastAsia="等线" w:hAnsi="等线"/>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http://studycalifornia.us/wp-content/uploads/berkeleyextension1.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E2AC43-438F-4A5F-A453-95155C6F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1312</Words>
  <Characters>7480</Characters>
  <Application>Microsoft Office Word</Application>
  <DocSecurity>0</DocSecurity>
  <Lines>62</Lines>
  <Paragraphs>17</Paragraphs>
  <ScaleCrop>false</ScaleCrop>
  <Company/>
  <LinksUpToDate>false</LinksUpToDate>
  <CharactersWithSpaces>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xiangfei</cp:lastModifiedBy>
  <cp:revision>9</cp:revision>
  <cp:lastPrinted>2018-08-22T13:53:00Z</cp:lastPrinted>
  <dcterms:created xsi:type="dcterms:W3CDTF">2018-07-09T03:36:00Z</dcterms:created>
  <dcterms:modified xsi:type="dcterms:W3CDTF">2018-09-03T03:09:00Z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