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4F" w:rsidRPr="001E48EA" w:rsidRDefault="00F84E4F" w:rsidP="00F84E4F">
      <w:pPr>
        <w:adjustRightInd w:val="0"/>
        <w:snapToGrid w:val="0"/>
        <w:spacing w:line="500" w:lineRule="exact"/>
        <w:rPr>
          <w:rFonts w:asciiTheme="minorEastAsia" w:eastAsiaTheme="minorEastAsia" w:hAnsiTheme="minorEastAsia" w:hint="eastAsia"/>
          <w:snapToGrid w:val="0"/>
          <w:kern w:val="0"/>
          <w:sz w:val="24"/>
        </w:rPr>
      </w:pPr>
    </w:p>
    <w:p w:rsidR="00F84E4F" w:rsidRPr="005D729F" w:rsidRDefault="00F84E4F" w:rsidP="00F84E4F">
      <w:pPr>
        <w:widowControl/>
        <w:spacing w:line="384" w:lineRule="auto"/>
        <w:ind w:firstLineChars="350" w:firstLine="1540"/>
        <w:jc w:val="left"/>
        <w:rPr>
          <w:rFonts w:ascii="ˎ̥" w:hAnsi="ˎ̥" w:cs="宋体"/>
          <w:color w:val="000000"/>
          <w:kern w:val="0"/>
          <w:sz w:val="44"/>
          <w:szCs w:val="44"/>
        </w:rPr>
      </w:pPr>
      <w:r w:rsidRPr="005D729F">
        <w:rPr>
          <w:rFonts w:ascii="ˎ̥" w:hAnsi="ˎ̥" w:cs="宋体"/>
          <w:color w:val="000000"/>
          <w:kern w:val="0"/>
          <w:sz w:val="44"/>
          <w:szCs w:val="44"/>
        </w:rPr>
        <w:t>普通本科学校设置暂行规定</w:t>
      </w:r>
    </w:p>
    <w:p w:rsidR="00F84E4F" w:rsidRPr="005D729F" w:rsidRDefault="00F84E4F" w:rsidP="00F84E4F">
      <w:pPr>
        <w:widowControl/>
        <w:spacing w:line="384" w:lineRule="auto"/>
        <w:ind w:firstLineChars="200" w:firstLine="640"/>
        <w:jc w:val="left"/>
        <w:rPr>
          <w:rFonts w:ascii="ˎ̥" w:hAnsi="ˎ̥" w:cs="宋体"/>
          <w:color w:val="000000"/>
          <w:kern w:val="0"/>
          <w:sz w:val="32"/>
          <w:szCs w:val="32"/>
        </w:rPr>
      </w:pPr>
      <w:r w:rsidRPr="005D729F">
        <w:rPr>
          <w:rFonts w:ascii="ˎ̥" w:hAnsi="ˎ̥" w:cs="宋体"/>
          <w:color w:val="000000"/>
          <w:kern w:val="0"/>
          <w:sz w:val="32"/>
          <w:szCs w:val="32"/>
        </w:rPr>
        <w:t>为做好高等学校设置工作，保证普通本科学校设置的质量，现就普通本科学校</w:t>
      </w:r>
      <w:r w:rsidRPr="005D729F">
        <w:rPr>
          <w:rFonts w:ascii="ˎ̥" w:hAnsi="ˎ̥" w:cs="宋体"/>
          <w:color w:val="000000"/>
          <w:kern w:val="0"/>
          <w:sz w:val="32"/>
          <w:szCs w:val="32"/>
        </w:rPr>
        <w:t>(</w:t>
      </w:r>
      <w:r w:rsidRPr="005D729F">
        <w:rPr>
          <w:rFonts w:ascii="ˎ̥" w:hAnsi="ˎ̥" w:cs="宋体"/>
          <w:color w:val="000000"/>
          <w:kern w:val="0"/>
          <w:sz w:val="32"/>
          <w:szCs w:val="32"/>
        </w:rPr>
        <w:t>独立设置的学院和大学</w:t>
      </w:r>
      <w:r w:rsidRPr="005D729F">
        <w:rPr>
          <w:rFonts w:ascii="ˎ̥" w:hAnsi="ˎ̥" w:cs="宋体"/>
          <w:color w:val="000000"/>
          <w:kern w:val="0"/>
          <w:sz w:val="32"/>
          <w:szCs w:val="32"/>
        </w:rPr>
        <w:t>)</w:t>
      </w:r>
      <w:r w:rsidRPr="005D729F">
        <w:rPr>
          <w:rFonts w:ascii="ˎ̥" w:hAnsi="ˎ̥" w:cs="宋体"/>
          <w:color w:val="000000"/>
          <w:kern w:val="0"/>
          <w:sz w:val="32"/>
          <w:szCs w:val="32"/>
        </w:rPr>
        <w:t>的设置制定本暂行规定。</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一、设置标准</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proofErr w:type="gramStart"/>
      <w:r w:rsidRPr="005D729F">
        <w:rPr>
          <w:rFonts w:ascii="ˎ̥" w:hAnsi="ˎ̥" w:cs="宋体"/>
          <w:color w:val="000000"/>
          <w:kern w:val="0"/>
          <w:sz w:val="32"/>
          <w:szCs w:val="32"/>
        </w:rPr>
        <w:t>一</w:t>
      </w:r>
      <w:proofErr w:type="gramEnd"/>
      <w:r w:rsidRPr="005D729F">
        <w:rPr>
          <w:rFonts w:ascii="ˎ̥" w:hAnsi="ˎ̥" w:cs="宋体"/>
          <w:color w:val="000000"/>
          <w:kern w:val="0"/>
          <w:sz w:val="32"/>
          <w:szCs w:val="32"/>
        </w:rPr>
        <w:t>)</w:t>
      </w:r>
      <w:r w:rsidRPr="005D729F">
        <w:rPr>
          <w:rFonts w:ascii="ˎ̥" w:hAnsi="ˎ̥" w:cs="宋体"/>
          <w:color w:val="000000"/>
          <w:kern w:val="0"/>
          <w:sz w:val="32"/>
          <w:szCs w:val="32"/>
        </w:rPr>
        <w:t>办学规模</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r w:rsidRPr="005D729F">
        <w:rPr>
          <w:rFonts w:ascii="ˎ̥" w:hAnsi="ˎ̥" w:cs="宋体"/>
          <w:color w:val="000000"/>
          <w:kern w:val="0"/>
          <w:sz w:val="32"/>
          <w:szCs w:val="32"/>
        </w:rPr>
        <w:t>普通本科学校主要实施本科及本科以上教育。</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称为学院的，全日制在校生规模应在</w:t>
      </w:r>
      <w:r w:rsidRPr="005D729F">
        <w:rPr>
          <w:rFonts w:ascii="ˎ̥" w:hAnsi="ˎ̥" w:cs="宋体"/>
          <w:color w:val="000000"/>
          <w:kern w:val="0"/>
          <w:sz w:val="32"/>
          <w:szCs w:val="32"/>
        </w:rPr>
        <w:t>5000</w:t>
      </w:r>
      <w:r w:rsidRPr="005D729F">
        <w:rPr>
          <w:rFonts w:ascii="ˎ̥" w:hAnsi="ˎ̥" w:cs="宋体"/>
          <w:color w:val="000000"/>
          <w:kern w:val="0"/>
          <w:sz w:val="32"/>
          <w:szCs w:val="32"/>
        </w:rPr>
        <w:t>人以上。</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称为大学的，全日制在校生规模应在</w:t>
      </w:r>
      <w:r w:rsidRPr="005D729F">
        <w:rPr>
          <w:rFonts w:ascii="ˎ̥" w:hAnsi="ˎ̥" w:cs="宋体"/>
          <w:color w:val="000000"/>
          <w:kern w:val="0"/>
          <w:sz w:val="32"/>
          <w:szCs w:val="32"/>
        </w:rPr>
        <w:t>8000</w:t>
      </w:r>
      <w:r w:rsidRPr="005D729F">
        <w:rPr>
          <w:rFonts w:ascii="ˎ̥" w:hAnsi="ˎ̥" w:cs="宋体"/>
          <w:color w:val="000000"/>
          <w:kern w:val="0"/>
          <w:sz w:val="32"/>
          <w:szCs w:val="32"/>
        </w:rPr>
        <w:t>人以上，在校研究生数不低于全日制在校生总数的</w:t>
      </w:r>
      <w:r w:rsidRPr="005D729F">
        <w:rPr>
          <w:rFonts w:ascii="ˎ̥" w:hAnsi="ˎ̥" w:cs="宋体"/>
          <w:color w:val="000000"/>
          <w:kern w:val="0"/>
          <w:sz w:val="32"/>
          <w:szCs w:val="32"/>
        </w:rPr>
        <w:t>5%</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艺术、体育及其他特殊科类或有特殊需要的学院，经教育部批准，办学规模可以不受此限。</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r w:rsidRPr="005D729F">
        <w:rPr>
          <w:rFonts w:ascii="ˎ̥" w:hAnsi="ˎ̥" w:cs="宋体"/>
          <w:color w:val="000000"/>
          <w:kern w:val="0"/>
          <w:sz w:val="32"/>
          <w:szCs w:val="32"/>
        </w:rPr>
        <w:t>二</w:t>
      </w:r>
      <w:r w:rsidRPr="005D729F">
        <w:rPr>
          <w:rFonts w:ascii="ˎ̥" w:hAnsi="ˎ̥" w:cs="宋体"/>
          <w:color w:val="000000"/>
          <w:kern w:val="0"/>
          <w:sz w:val="32"/>
          <w:szCs w:val="32"/>
        </w:rPr>
        <w:t>)</w:t>
      </w:r>
      <w:r w:rsidRPr="005D729F">
        <w:rPr>
          <w:rFonts w:ascii="ˎ̥" w:hAnsi="ˎ̥" w:cs="宋体"/>
          <w:color w:val="000000"/>
          <w:kern w:val="0"/>
          <w:sz w:val="32"/>
          <w:szCs w:val="32"/>
        </w:rPr>
        <w:t>学科与专业</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1</w:t>
      </w:r>
      <w:r w:rsidRPr="005D729F">
        <w:rPr>
          <w:rFonts w:ascii="ˎ̥" w:hAnsi="ˎ̥" w:cs="宋体"/>
          <w:color w:val="000000"/>
          <w:kern w:val="0"/>
          <w:sz w:val="32"/>
          <w:szCs w:val="32"/>
        </w:rPr>
        <w:t>、在人文学科</w:t>
      </w:r>
      <w:r w:rsidRPr="005D729F">
        <w:rPr>
          <w:rFonts w:ascii="ˎ̥" w:hAnsi="ˎ̥" w:cs="宋体"/>
          <w:color w:val="000000"/>
          <w:kern w:val="0"/>
          <w:sz w:val="32"/>
          <w:szCs w:val="32"/>
        </w:rPr>
        <w:t>(</w:t>
      </w:r>
      <w:r w:rsidRPr="005D729F">
        <w:rPr>
          <w:rFonts w:ascii="ˎ̥" w:hAnsi="ˎ̥" w:cs="宋体"/>
          <w:color w:val="000000"/>
          <w:kern w:val="0"/>
          <w:sz w:val="32"/>
          <w:szCs w:val="32"/>
        </w:rPr>
        <w:t>哲学、文学、历史学</w:t>
      </w:r>
      <w:r w:rsidRPr="005D729F">
        <w:rPr>
          <w:rFonts w:ascii="ˎ̥" w:hAnsi="ˎ̥" w:cs="宋体"/>
          <w:color w:val="000000"/>
          <w:kern w:val="0"/>
          <w:sz w:val="32"/>
          <w:szCs w:val="32"/>
        </w:rPr>
        <w:t>)</w:t>
      </w:r>
      <w:r w:rsidRPr="005D729F">
        <w:rPr>
          <w:rFonts w:ascii="ˎ̥" w:hAnsi="ˎ̥" w:cs="宋体"/>
          <w:color w:val="000000"/>
          <w:kern w:val="0"/>
          <w:sz w:val="32"/>
          <w:szCs w:val="32"/>
        </w:rPr>
        <w:t>、社会学科</w:t>
      </w:r>
      <w:r w:rsidRPr="005D729F">
        <w:rPr>
          <w:rFonts w:ascii="ˎ̥" w:hAnsi="ˎ̥" w:cs="宋体"/>
          <w:color w:val="000000"/>
          <w:kern w:val="0"/>
          <w:sz w:val="32"/>
          <w:szCs w:val="32"/>
        </w:rPr>
        <w:t>(</w:t>
      </w:r>
      <w:r w:rsidRPr="005D729F">
        <w:rPr>
          <w:rFonts w:ascii="ˎ̥" w:hAnsi="ˎ̥" w:cs="宋体"/>
          <w:color w:val="000000"/>
          <w:kern w:val="0"/>
          <w:sz w:val="32"/>
          <w:szCs w:val="32"/>
        </w:rPr>
        <w:t>经济学、法学、教育学</w:t>
      </w:r>
      <w:r w:rsidRPr="005D729F">
        <w:rPr>
          <w:rFonts w:ascii="ˎ̥" w:hAnsi="ˎ̥" w:cs="宋体"/>
          <w:color w:val="000000"/>
          <w:kern w:val="0"/>
          <w:sz w:val="32"/>
          <w:szCs w:val="32"/>
        </w:rPr>
        <w:t>)</w:t>
      </w:r>
      <w:r w:rsidRPr="005D729F">
        <w:rPr>
          <w:rFonts w:ascii="ˎ̥" w:hAnsi="ˎ̥" w:cs="宋体"/>
          <w:color w:val="000000"/>
          <w:kern w:val="0"/>
          <w:sz w:val="32"/>
          <w:szCs w:val="32"/>
        </w:rPr>
        <w:t>、理学、工学、农学、医学、管理学等学科门类中，称为学院的应拥有</w:t>
      </w:r>
      <w:r w:rsidRPr="005D729F">
        <w:rPr>
          <w:rFonts w:ascii="ˎ̥" w:hAnsi="ˎ̥" w:cs="宋体"/>
          <w:color w:val="000000"/>
          <w:kern w:val="0"/>
          <w:sz w:val="32"/>
          <w:szCs w:val="32"/>
        </w:rPr>
        <w:t>1</w:t>
      </w:r>
      <w:r w:rsidRPr="005D729F">
        <w:rPr>
          <w:rFonts w:ascii="ˎ̥" w:hAnsi="ˎ̥" w:cs="宋体"/>
          <w:color w:val="000000"/>
          <w:kern w:val="0"/>
          <w:sz w:val="32"/>
          <w:szCs w:val="32"/>
        </w:rPr>
        <w:t>个以上学科门类作为主要学科，称为大学的应拥有</w:t>
      </w:r>
      <w:r w:rsidRPr="005D729F">
        <w:rPr>
          <w:rFonts w:ascii="ˎ̥" w:hAnsi="ˎ̥" w:cs="宋体"/>
          <w:color w:val="000000"/>
          <w:kern w:val="0"/>
          <w:sz w:val="32"/>
          <w:szCs w:val="32"/>
        </w:rPr>
        <w:t>3</w:t>
      </w:r>
      <w:r w:rsidRPr="005D729F">
        <w:rPr>
          <w:rFonts w:ascii="ˎ̥" w:hAnsi="ˎ̥" w:cs="宋体"/>
          <w:color w:val="000000"/>
          <w:kern w:val="0"/>
          <w:sz w:val="32"/>
          <w:szCs w:val="32"/>
        </w:rPr>
        <w:t>个以上学科门类作为主要学科。</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2</w:t>
      </w:r>
      <w:r w:rsidRPr="005D729F">
        <w:rPr>
          <w:rFonts w:ascii="ˎ̥" w:hAnsi="ˎ̥" w:cs="宋体"/>
          <w:color w:val="000000"/>
          <w:kern w:val="0"/>
          <w:sz w:val="32"/>
          <w:szCs w:val="32"/>
        </w:rPr>
        <w:t>、称为学院的其主要学科门类中应能覆盖该学科门类</w:t>
      </w:r>
      <w:r w:rsidRPr="005D729F">
        <w:rPr>
          <w:rFonts w:ascii="ˎ̥" w:hAnsi="ˎ̥" w:cs="宋体"/>
          <w:color w:val="000000"/>
          <w:kern w:val="0"/>
          <w:sz w:val="32"/>
          <w:szCs w:val="32"/>
        </w:rPr>
        <w:t>3</w:t>
      </w:r>
      <w:r w:rsidRPr="005D729F">
        <w:rPr>
          <w:rFonts w:ascii="ˎ̥" w:hAnsi="ˎ̥" w:cs="宋体"/>
          <w:color w:val="000000"/>
          <w:kern w:val="0"/>
          <w:sz w:val="32"/>
          <w:szCs w:val="32"/>
        </w:rPr>
        <w:t>个以上的专业</w:t>
      </w:r>
      <w:r w:rsidRPr="005D729F">
        <w:rPr>
          <w:rFonts w:ascii="ˎ̥" w:hAnsi="ˎ̥" w:cs="宋体"/>
          <w:color w:val="000000"/>
          <w:kern w:val="0"/>
          <w:sz w:val="32"/>
          <w:szCs w:val="32"/>
        </w:rPr>
        <w:t>;</w:t>
      </w:r>
      <w:r w:rsidRPr="005D729F">
        <w:rPr>
          <w:rFonts w:ascii="ˎ̥" w:hAnsi="ˎ̥" w:cs="宋体"/>
          <w:color w:val="000000"/>
          <w:kern w:val="0"/>
          <w:sz w:val="32"/>
          <w:szCs w:val="32"/>
        </w:rPr>
        <w:t>称为大学的其每个主要学科门类中的普通本科专业应能覆盖该学科门类</w:t>
      </w:r>
      <w:r w:rsidRPr="005D729F">
        <w:rPr>
          <w:rFonts w:ascii="ˎ̥" w:hAnsi="ˎ̥" w:cs="宋体"/>
          <w:color w:val="000000"/>
          <w:kern w:val="0"/>
          <w:sz w:val="32"/>
          <w:szCs w:val="32"/>
        </w:rPr>
        <w:t>3</w:t>
      </w:r>
      <w:r w:rsidRPr="005D729F">
        <w:rPr>
          <w:rFonts w:ascii="ˎ̥" w:hAnsi="ˎ̥" w:cs="宋体"/>
          <w:color w:val="000000"/>
          <w:kern w:val="0"/>
          <w:sz w:val="32"/>
          <w:szCs w:val="32"/>
        </w:rPr>
        <w:t>个以上的一级学科，每个主要学科门类的全日制本科以上在校生均不低于学校全日制本</w:t>
      </w:r>
      <w:r w:rsidRPr="005D729F">
        <w:rPr>
          <w:rFonts w:ascii="ˎ̥" w:hAnsi="ˎ̥" w:cs="宋体"/>
          <w:color w:val="000000"/>
          <w:kern w:val="0"/>
          <w:sz w:val="32"/>
          <w:szCs w:val="32"/>
        </w:rPr>
        <w:lastRenderedPageBreak/>
        <w:t>科以上在校生总数的</w:t>
      </w:r>
      <w:r w:rsidRPr="005D729F">
        <w:rPr>
          <w:rFonts w:ascii="ˎ̥" w:hAnsi="ˎ̥" w:cs="宋体"/>
          <w:color w:val="000000"/>
          <w:kern w:val="0"/>
          <w:sz w:val="32"/>
          <w:szCs w:val="32"/>
        </w:rPr>
        <w:t>15%</w:t>
      </w:r>
      <w:r w:rsidRPr="005D729F">
        <w:rPr>
          <w:rFonts w:ascii="ˎ̥" w:hAnsi="ˎ̥" w:cs="宋体"/>
          <w:color w:val="000000"/>
          <w:kern w:val="0"/>
          <w:sz w:val="32"/>
          <w:szCs w:val="32"/>
        </w:rPr>
        <w:t>，且至少有</w:t>
      </w:r>
      <w:r w:rsidRPr="005D729F">
        <w:rPr>
          <w:rFonts w:ascii="ˎ̥" w:hAnsi="ˎ̥" w:cs="宋体"/>
          <w:color w:val="000000"/>
          <w:kern w:val="0"/>
          <w:sz w:val="32"/>
          <w:szCs w:val="32"/>
        </w:rPr>
        <w:t>2</w:t>
      </w:r>
      <w:r w:rsidRPr="005D729F">
        <w:rPr>
          <w:rFonts w:ascii="ˎ̥" w:hAnsi="ˎ̥" w:cs="宋体"/>
          <w:color w:val="000000"/>
          <w:kern w:val="0"/>
          <w:sz w:val="32"/>
          <w:szCs w:val="32"/>
        </w:rPr>
        <w:t>个硕士学位授予点，学校的普通本科专业总数至少在</w:t>
      </w:r>
      <w:r w:rsidRPr="005D729F">
        <w:rPr>
          <w:rFonts w:ascii="ˎ̥" w:hAnsi="ˎ̥" w:cs="宋体"/>
          <w:color w:val="000000"/>
          <w:kern w:val="0"/>
          <w:sz w:val="32"/>
          <w:szCs w:val="32"/>
        </w:rPr>
        <w:t>20</w:t>
      </w:r>
      <w:r w:rsidRPr="005D729F">
        <w:rPr>
          <w:rFonts w:ascii="ˎ̥" w:hAnsi="ˎ̥" w:cs="宋体"/>
          <w:color w:val="000000"/>
          <w:kern w:val="0"/>
          <w:sz w:val="32"/>
          <w:szCs w:val="32"/>
        </w:rPr>
        <w:t>个以上。</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r w:rsidRPr="005D729F">
        <w:rPr>
          <w:rFonts w:ascii="ˎ̥" w:hAnsi="ˎ̥" w:cs="宋体"/>
          <w:color w:val="000000"/>
          <w:kern w:val="0"/>
          <w:sz w:val="32"/>
          <w:szCs w:val="32"/>
        </w:rPr>
        <w:t>三</w:t>
      </w:r>
      <w:r w:rsidRPr="005D729F">
        <w:rPr>
          <w:rFonts w:ascii="ˎ̥" w:hAnsi="ˎ̥" w:cs="宋体"/>
          <w:color w:val="000000"/>
          <w:kern w:val="0"/>
          <w:sz w:val="32"/>
          <w:szCs w:val="32"/>
        </w:rPr>
        <w:t>)</w:t>
      </w:r>
      <w:r w:rsidRPr="005D729F">
        <w:rPr>
          <w:rFonts w:ascii="ˎ̥" w:hAnsi="ˎ̥" w:cs="宋体"/>
          <w:color w:val="000000"/>
          <w:kern w:val="0"/>
          <w:sz w:val="32"/>
          <w:szCs w:val="32"/>
        </w:rPr>
        <w:t>师资队伍</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1</w:t>
      </w:r>
      <w:r w:rsidRPr="005D729F">
        <w:rPr>
          <w:rFonts w:ascii="ˎ̥" w:hAnsi="ˎ̥" w:cs="宋体"/>
          <w:color w:val="000000"/>
          <w:kern w:val="0"/>
          <w:sz w:val="32"/>
          <w:szCs w:val="32"/>
        </w:rPr>
        <w:t>、普通本科学校应具有较强的教学、科研力量，专任教师总数一般应使生师比不高于</w:t>
      </w:r>
      <w:r w:rsidRPr="005D729F">
        <w:rPr>
          <w:rFonts w:ascii="ˎ̥" w:hAnsi="ˎ̥" w:cs="宋体"/>
          <w:color w:val="000000"/>
          <w:kern w:val="0"/>
          <w:sz w:val="32"/>
          <w:szCs w:val="32"/>
        </w:rPr>
        <w:t>18: 1;</w:t>
      </w:r>
      <w:r w:rsidRPr="005D729F">
        <w:rPr>
          <w:rFonts w:ascii="ˎ̥" w:hAnsi="ˎ̥" w:cs="宋体"/>
          <w:color w:val="000000"/>
          <w:kern w:val="0"/>
          <w:sz w:val="32"/>
          <w:szCs w:val="32"/>
        </w:rPr>
        <w:t>兼任教师人数应当不超过本校专任教师总数的</w:t>
      </w:r>
      <w:r w:rsidRPr="005D729F">
        <w:rPr>
          <w:rFonts w:ascii="ˎ̥" w:hAnsi="ˎ̥" w:cs="宋体"/>
          <w:color w:val="000000"/>
          <w:kern w:val="0"/>
          <w:sz w:val="32"/>
          <w:szCs w:val="32"/>
        </w:rPr>
        <w:t>1/4</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2</w:t>
      </w:r>
      <w:r w:rsidRPr="005D729F">
        <w:rPr>
          <w:rFonts w:ascii="ˎ̥" w:hAnsi="ˎ̥" w:cs="宋体"/>
          <w:color w:val="000000"/>
          <w:kern w:val="0"/>
          <w:sz w:val="32"/>
          <w:szCs w:val="32"/>
        </w:rPr>
        <w:t>、称为学院的在建校初期专任教师总数不少于</w:t>
      </w:r>
      <w:r w:rsidRPr="005D729F">
        <w:rPr>
          <w:rFonts w:ascii="ˎ̥" w:hAnsi="ˎ̥" w:cs="宋体"/>
          <w:color w:val="000000"/>
          <w:kern w:val="0"/>
          <w:sz w:val="32"/>
          <w:szCs w:val="32"/>
        </w:rPr>
        <w:t>280</w:t>
      </w:r>
      <w:r w:rsidRPr="005D729F">
        <w:rPr>
          <w:rFonts w:ascii="ˎ̥" w:hAnsi="ˎ̥" w:cs="宋体"/>
          <w:color w:val="000000"/>
          <w:kern w:val="0"/>
          <w:sz w:val="32"/>
          <w:szCs w:val="32"/>
        </w:rPr>
        <w:t>人。专任教师中具有研究生学历的教师数占专任教师总数的比例应不低于</w:t>
      </w:r>
      <w:r w:rsidRPr="005D729F">
        <w:rPr>
          <w:rFonts w:ascii="ˎ̥" w:hAnsi="ˎ̥" w:cs="宋体"/>
          <w:color w:val="000000"/>
          <w:kern w:val="0"/>
          <w:sz w:val="32"/>
          <w:szCs w:val="32"/>
        </w:rPr>
        <w:t>30%</w:t>
      </w:r>
      <w:r w:rsidRPr="005D729F">
        <w:rPr>
          <w:rFonts w:ascii="ˎ̥" w:hAnsi="ˎ̥" w:cs="宋体"/>
          <w:color w:val="000000"/>
          <w:kern w:val="0"/>
          <w:sz w:val="32"/>
          <w:szCs w:val="32"/>
        </w:rPr>
        <w:t>，具有副高级专业技术职务以上的专任教师人数一般应不低于专任教师总数的</w:t>
      </w:r>
      <w:r w:rsidRPr="005D729F">
        <w:rPr>
          <w:rFonts w:ascii="ˎ̥" w:hAnsi="ˎ̥" w:cs="宋体"/>
          <w:color w:val="000000"/>
          <w:kern w:val="0"/>
          <w:sz w:val="32"/>
          <w:szCs w:val="32"/>
        </w:rPr>
        <w:t>30%</w:t>
      </w:r>
      <w:r w:rsidRPr="005D729F">
        <w:rPr>
          <w:rFonts w:ascii="ˎ̥" w:hAnsi="ˎ̥" w:cs="宋体"/>
          <w:color w:val="000000"/>
          <w:kern w:val="0"/>
          <w:sz w:val="32"/>
          <w:szCs w:val="32"/>
        </w:rPr>
        <w:t>，其中具有正教</w:t>
      </w:r>
      <w:proofErr w:type="gramStart"/>
      <w:r w:rsidRPr="005D729F">
        <w:rPr>
          <w:rFonts w:ascii="ˎ̥" w:hAnsi="ˎ̥" w:cs="宋体"/>
          <w:color w:val="000000"/>
          <w:kern w:val="0"/>
          <w:sz w:val="32"/>
          <w:szCs w:val="32"/>
        </w:rPr>
        <w:t>授职务</w:t>
      </w:r>
      <w:proofErr w:type="gramEnd"/>
      <w:r w:rsidRPr="005D729F">
        <w:rPr>
          <w:rFonts w:ascii="ˎ̥" w:hAnsi="ˎ̥" w:cs="宋体"/>
          <w:color w:val="000000"/>
          <w:kern w:val="0"/>
          <w:sz w:val="32"/>
          <w:szCs w:val="32"/>
        </w:rPr>
        <w:t>的专任教师应不少于</w:t>
      </w:r>
      <w:r w:rsidRPr="005D729F">
        <w:rPr>
          <w:rFonts w:ascii="ˎ̥" w:hAnsi="ˎ̥" w:cs="宋体"/>
          <w:color w:val="000000"/>
          <w:kern w:val="0"/>
          <w:sz w:val="32"/>
          <w:szCs w:val="32"/>
        </w:rPr>
        <w:t>10</w:t>
      </w:r>
      <w:r w:rsidRPr="005D729F">
        <w:rPr>
          <w:rFonts w:ascii="ˎ̥" w:hAnsi="ˎ̥" w:cs="宋体"/>
          <w:color w:val="000000"/>
          <w:kern w:val="0"/>
          <w:sz w:val="32"/>
          <w:szCs w:val="32"/>
        </w:rPr>
        <w:t>人。各门公共必修课程和专业基础必修课程，至少应当分别配备具有副高级专业技术职务以上的专任教师</w:t>
      </w:r>
      <w:r w:rsidRPr="005D729F">
        <w:rPr>
          <w:rFonts w:ascii="ˎ̥" w:hAnsi="ˎ̥" w:cs="宋体"/>
          <w:color w:val="000000"/>
          <w:kern w:val="0"/>
          <w:sz w:val="32"/>
          <w:szCs w:val="32"/>
        </w:rPr>
        <w:t>2</w:t>
      </w:r>
      <w:r w:rsidRPr="005D729F">
        <w:rPr>
          <w:rFonts w:ascii="ˎ̥" w:hAnsi="ˎ̥" w:cs="宋体"/>
          <w:color w:val="000000"/>
          <w:kern w:val="0"/>
          <w:sz w:val="32"/>
          <w:szCs w:val="32"/>
        </w:rPr>
        <w:t>人</w:t>
      </w:r>
      <w:r w:rsidRPr="005D729F">
        <w:rPr>
          <w:rFonts w:ascii="ˎ̥" w:hAnsi="ˎ̥" w:cs="宋体"/>
          <w:color w:val="000000"/>
          <w:kern w:val="0"/>
          <w:sz w:val="32"/>
          <w:szCs w:val="32"/>
        </w:rPr>
        <w:t>;</w:t>
      </w:r>
      <w:r w:rsidRPr="005D729F">
        <w:rPr>
          <w:rFonts w:ascii="ˎ̥" w:hAnsi="ˎ̥" w:cs="宋体"/>
          <w:color w:val="000000"/>
          <w:kern w:val="0"/>
          <w:sz w:val="32"/>
          <w:szCs w:val="32"/>
        </w:rPr>
        <w:t>各门专业必修课程，至少应当分别配备具有副高级专业技术职务以上的专任教师</w:t>
      </w:r>
      <w:r w:rsidRPr="005D729F">
        <w:rPr>
          <w:rFonts w:ascii="ˎ̥" w:hAnsi="ˎ̥" w:cs="宋体"/>
          <w:color w:val="000000"/>
          <w:kern w:val="0"/>
          <w:sz w:val="32"/>
          <w:szCs w:val="32"/>
        </w:rPr>
        <w:t>1</w:t>
      </w:r>
      <w:r w:rsidRPr="005D729F">
        <w:rPr>
          <w:rFonts w:ascii="ˎ̥" w:hAnsi="ˎ̥" w:cs="宋体"/>
          <w:color w:val="000000"/>
          <w:kern w:val="0"/>
          <w:sz w:val="32"/>
          <w:szCs w:val="32"/>
        </w:rPr>
        <w:t>人。每个专业至少配备具有正高级专业技术职务的专任教师</w:t>
      </w:r>
      <w:r w:rsidRPr="005D729F">
        <w:rPr>
          <w:rFonts w:ascii="ˎ̥" w:hAnsi="ˎ̥" w:cs="宋体"/>
          <w:color w:val="000000"/>
          <w:kern w:val="0"/>
          <w:sz w:val="32"/>
          <w:szCs w:val="32"/>
        </w:rPr>
        <w:t>1</w:t>
      </w:r>
      <w:r w:rsidRPr="005D729F">
        <w:rPr>
          <w:rFonts w:ascii="ˎ̥" w:hAnsi="ˎ̥" w:cs="宋体"/>
          <w:color w:val="000000"/>
          <w:kern w:val="0"/>
          <w:sz w:val="32"/>
          <w:szCs w:val="32"/>
        </w:rPr>
        <w:t>人。</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3</w:t>
      </w:r>
      <w:r w:rsidRPr="005D729F">
        <w:rPr>
          <w:rFonts w:ascii="ˎ̥" w:hAnsi="ˎ̥" w:cs="宋体"/>
          <w:color w:val="000000"/>
          <w:kern w:val="0"/>
          <w:sz w:val="32"/>
          <w:szCs w:val="32"/>
        </w:rPr>
        <w:t>、称为大学的专任教师中具有研究生学位的人员比例一般应达到</w:t>
      </w:r>
      <w:r w:rsidRPr="005D729F">
        <w:rPr>
          <w:rFonts w:ascii="ˎ̥" w:hAnsi="ˎ̥" w:cs="宋体"/>
          <w:color w:val="000000"/>
          <w:kern w:val="0"/>
          <w:sz w:val="32"/>
          <w:szCs w:val="32"/>
        </w:rPr>
        <w:t>50%</w:t>
      </w:r>
      <w:r w:rsidRPr="005D729F">
        <w:rPr>
          <w:rFonts w:ascii="ˎ̥" w:hAnsi="ˎ̥" w:cs="宋体"/>
          <w:color w:val="000000"/>
          <w:kern w:val="0"/>
          <w:sz w:val="32"/>
          <w:szCs w:val="32"/>
        </w:rPr>
        <w:t>以上，其中具有博士学位的专任教师占专任教师总数的比例一般应达到</w:t>
      </w:r>
      <w:r w:rsidRPr="005D729F">
        <w:rPr>
          <w:rFonts w:ascii="ˎ̥" w:hAnsi="ˎ̥" w:cs="宋体"/>
          <w:color w:val="000000"/>
          <w:kern w:val="0"/>
          <w:sz w:val="32"/>
          <w:szCs w:val="32"/>
        </w:rPr>
        <w:t>20%</w:t>
      </w:r>
      <w:r w:rsidRPr="005D729F">
        <w:rPr>
          <w:rFonts w:ascii="ˎ̥" w:hAnsi="ˎ̥" w:cs="宋体"/>
          <w:color w:val="000000"/>
          <w:kern w:val="0"/>
          <w:sz w:val="32"/>
          <w:szCs w:val="32"/>
        </w:rPr>
        <w:t>以上</w:t>
      </w:r>
      <w:r w:rsidRPr="005D729F">
        <w:rPr>
          <w:rFonts w:ascii="ˎ̥" w:hAnsi="ˎ̥" w:cs="宋体"/>
          <w:color w:val="000000"/>
          <w:kern w:val="0"/>
          <w:sz w:val="32"/>
          <w:szCs w:val="32"/>
        </w:rPr>
        <w:t>;</w:t>
      </w:r>
      <w:r w:rsidRPr="005D729F">
        <w:rPr>
          <w:rFonts w:ascii="ˎ̥" w:hAnsi="ˎ̥" w:cs="宋体"/>
          <w:color w:val="000000"/>
          <w:kern w:val="0"/>
          <w:sz w:val="32"/>
          <w:szCs w:val="32"/>
        </w:rPr>
        <w:t>具有高级专业技术职务的专任教师数一般应不低于</w:t>
      </w:r>
      <w:r w:rsidRPr="005D729F">
        <w:rPr>
          <w:rFonts w:ascii="ˎ̥" w:hAnsi="ˎ̥" w:cs="宋体"/>
          <w:color w:val="000000"/>
          <w:kern w:val="0"/>
          <w:sz w:val="32"/>
          <w:szCs w:val="32"/>
        </w:rPr>
        <w:t>400</w:t>
      </w:r>
      <w:r w:rsidRPr="005D729F">
        <w:rPr>
          <w:rFonts w:ascii="ˎ̥" w:hAnsi="ˎ̥" w:cs="宋体"/>
          <w:color w:val="000000"/>
          <w:kern w:val="0"/>
          <w:sz w:val="32"/>
          <w:szCs w:val="32"/>
        </w:rPr>
        <w:t>人，其中具有正教</w:t>
      </w:r>
      <w:proofErr w:type="gramStart"/>
      <w:r w:rsidRPr="005D729F">
        <w:rPr>
          <w:rFonts w:ascii="ˎ̥" w:hAnsi="ˎ̥" w:cs="宋体"/>
          <w:color w:val="000000"/>
          <w:kern w:val="0"/>
          <w:sz w:val="32"/>
          <w:szCs w:val="32"/>
        </w:rPr>
        <w:t>授职务</w:t>
      </w:r>
      <w:proofErr w:type="gramEnd"/>
      <w:r w:rsidRPr="005D729F">
        <w:rPr>
          <w:rFonts w:ascii="ˎ̥" w:hAnsi="ˎ̥" w:cs="宋体"/>
          <w:color w:val="000000"/>
          <w:kern w:val="0"/>
          <w:sz w:val="32"/>
          <w:szCs w:val="32"/>
        </w:rPr>
        <w:t>的专任教师一般应不低于</w:t>
      </w:r>
      <w:r w:rsidRPr="005D729F">
        <w:rPr>
          <w:rFonts w:ascii="ˎ̥" w:hAnsi="ˎ̥" w:cs="宋体"/>
          <w:color w:val="000000"/>
          <w:kern w:val="0"/>
          <w:sz w:val="32"/>
          <w:szCs w:val="32"/>
        </w:rPr>
        <w:t>100</w:t>
      </w:r>
      <w:r w:rsidRPr="005D729F">
        <w:rPr>
          <w:rFonts w:ascii="ˎ̥" w:hAnsi="ˎ̥" w:cs="宋体"/>
          <w:color w:val="000000"/>
          <w:kern w:val="0"/>
          <w:sz w:val="32"/>
          <w:szCs w:val="32"/>
        </w:rPr>
        <w:t>人。</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w:t>
      </w:r>
      <w:r w:rsidRPr="005D729F">
        <w:rPr>
          <w:rFonts w:ascii="ˎ̥" w:hAnsi="ˎ̥" w:cs="宋体"/>
          <w:color w:val="000000"/>
          <w:kern w:val="0"/>
          <w:sz w:val="32"/>
          <w:szCs w:val="32"/>
        </w:rPr>
        <w:t>四</w:t>
      </w:r>
      <w:r w:rsidRPr="005D729F">
        <w:rPr>
          <w:rFonts w:ascii="ˎ̥" w:hAnsi="ˎ̥" w:cs="宋体"/>
          <w:color w:val="000000"/>
          <w:kern w:val="0"/>
          <w:sz w:val="32"/>
          <w:szCs w:val="32"/>
        </w:rPr>
        <w:t>)</w:t>
      </w:r>
      <w:r w:rsidRPr="005D729F">
        <w:rPr>
          <w:rFonts w:ascii="ˎ̥" w:hAnsi="ˎ̥" w:cs="宋体"/>
          <w:color w:val="000000"/>
          <w:kern w:val="0"/>
          <w:sz w:val="32"/>
          <w:szCs w:val="32"/>
        </w:rPr>
        <w:t>教学与科研水平</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lastRenderedPageBreak/>
        <w:t>1</w:t>
      </w:r>
      <w:r w:rsidRPr="005D729F">
        <w:rPr>
          <w:rFonts w:ascii="ˎ̥" w:hAnsi="ˎ̥" w:cs="宋体"/>
          <w:color w:val="000000"/>
          <w:kern w:val="0"/>
          <w:sz w:val="32"/>
          <w:szCs w:val="32"/>
        </w:rPr>
        <w:t>、普通本科学校应具有较强的教学力量和较高的教学水平，在教育部组织的教学水平评估中，评估结论应达到</w:t>
      </w:r>
      <w:r w:rsidRPr="005D729F">
        <w:rPr>
          <w:rFonts w:ascii="ˎ̥" w:hAnsi="ˎ̥" w:cs="宋体"/>
          <w:color w:val="000000"/>
          <w:kern w:val="0"/>
          <w:sz w:val="32"/>
          <w:szCs w:val="32"/>
        </w:rPr>
        <w:t>“</w:t>
      </w:r>
      <w:r w:rsidRPr="005D729F">
        <w:rPr>
          <w:rFonts w:ascii="ˎ̥" w:hAnsi="ˎ̥" w:cs="宋体"/>
          <w:color w:val="000000"/>
          <w:kern w:val="0"/>
          <w:sz w:val="32"/>
          <w:szCs w:val="32"/>
        </w:rPr>
        <w:t>良好</w:t>
      </w:r>
      <w:r w:rsidRPr="005D729F">
        <w:rPr>
          <w:rFonts w:ascii="ˎ̥" w:hAnsi="ˎ̥" w:cs="宋体"/>
          <w:color w:val="000000"/>
          <w:kern w:val="0"/>
          <w:sz w:val="32"/>
          <w:szCs w:val="32"/>
        </w:rPr>
        <w:t>”</w:t>
      </w:r>
      <w:r w:rsidRPr="005D729F">
        <w:rPr>
          <w:rFonts w:ascii="ˎ̥" w:hAnsi="ˎ̥" w:cs="宋体"/>
          <w:color w:val="000000"/>
          <w:kern w:val="0"/>
          <w:sz w:val="32"/>
          <w:szCs w:val="32"/>
        </w:rPr>
        <w:t>以上</w:t>
      </w:r>
      <w:r w:rsidRPr="005D729F">
        <w:rPr>
          <w:rFonts w:ascii="ˎ̥" w:hAnsi="ˎ̥" w:cs="宋体"/>
          <w:color w:val="000000"/>
          <w:kern w:val="0"/>
          <w:sz w:val="32"/>
          <w:szCs w:val="32"/>
        </w:rPr>
        <w:t>(</w:t>
      </w:r>
      <w:r w:rsidRPr="005D729F">
        <w:rPr>
          <w:rFonts w:ascii="ˎ̥" w:hAnsi="ˎ̥" w:cs="宋体"/>
          <w:color w:val="000000"/>
          <w:kern w:val="0"/>
          <w:sz w:val="32"/>
          <w:szCs w:val="32"/>
        </w:rPr>
        <w:t>对申办学院的学校是指高职高</w:t>
      </w:r>
      <w:proofErr w:type="gramStart"/>
      <w:r w:rsidRPr="005D729F">
        <w:rPr>
          <w:rFonts w:ascii="ˎ̥" w:hAnsi="ˎ̥" w:cs="宋体"/>
          <w:color w:val="000000"/>
          <w:kern w:val="0"/>
          <w:sz w:val="32"/>
          <w:szCs w:val="32"/>
        </w:rPr>
        <w:t>专学校</w:t>
      </w:r>
      <w:proofErr w:type="gramEnd"/>
      <w:r w:rsidRPr="005D729F">
        <w:rPr>
          <w:rFonts w:ascii="ˎ̥" w:hAnsi="ˎ̥" w:cs="宋体"/>
          <w:color w:val="000000"/>
          <w:kern w:val="0"/>
          <w:sz w:val="32"/>
          <w:szCs w:val="32"/>
        </w:rPr>
        <w:t>教学工作水平评估</w:t>
      </w:r>
      <w:r w:rsidRPr="005D729F">
        <w:rPr>
          <w:rFonts w:ascii="ˎ̥" w:hAnsi="ˎ̥" w:cs="宋体"/>
          <w:color w:val="000000"/>
          <w:kern w:val="0"/>
          <w:sz w:val="32"/>
          <w:szCs w:val="32"/>
        </w:rPr>
        <w:t>;</w:t>
      </w:r>
      <w:r w:rsidRPr="005D729F">
        <w:rPr>
          <w:rFonts w:ascii="ˎ̥" w:hAnsi="ˎ̥" w:cs="宋体"/>
          <w:color w:val="000000"/>
          <w:kern w:val="0"/>
          <w:sz w:val="32"/>
          <w:szCs w:val="32"/>
        </w:rPr>
        <w:t>对学院更名为大学的学校是指普通高等学校本科教学工作水平评估</w:t>
      </w:r>
      <w:r w:rsidRPr="005D729F">
        <w:rPr>
          <w:rFonts w:ascii="ˎ̥" w:hAnsi="ˎ̥" w:cs="宋体"/>
          <w:color w:val="000000"/>
          <w:kern w:val="0"/>
          <w:sz w:val="32"/>
          <w:szCs w:val="32"/>
        </w:rPr>
        <w:t>)</w:t>
      </w:r>
      <w:r w:rsidRPr="005D729F">
        <w:rPr>
          <w:rFonts w:ascii="ˎ̥" w:hAnsi="ˎ̥" w:cs="宋体"/>
          <w:color w:val="000000"/>
          <w:kern w:val="0"/>
          <w:sz w:val="32"/>
          <w:szCs w:val="32"/>
        </w:rPr>
        <w:t>。称为大学的学校应在近两届教学成果评选中至少有</w:t>
      </w:r>
      <w:r w:rsidRPr="005D729F">
        <w:rPr>
          <w:rFonts w:ascii="ˎ̥" w:hAnsi="ˎ̥" w:cs="宋体"/>
          <w:color w:val="000000"/>
          <w:kern w:val="0"/>
          <w:sz w:val="32"/>
          <w:szCs w:val="32"/>
        </w:rPr>
        <w:t>2</w:t>
      </w:r>
      <w:r w:rsidRPr="005D729F">
        <w:rPr>
          <w:rFonts w:ascii="ˎ̥" w:hAnsi="ˎ̥" w:cs="宋体"/>
          <w:color w:val="000000"/>
          <w:kern w:val="0"/>
          <w:sz w:val="32"/>
          <w:szCs w:val="32"/>
        </w:rPr>
        <w:t>个以上项目获得过国家级一、二等奖或省级一等奖。</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2</w:t>
      </w:r>
      <w:r w:rsidRPr="005D729F">
        <w:rPr>
          <w:rFonts w:ascii="ˎ̥" w:hAnsi="ˎ̥" w:cs="宋体"/>
          <w:color w:val="000000"/>
          <w:kern w:val="0"/>
          <w:sz w:val="32"/>
          <w:szCs w:val="32"/>
        </w:rPr>
        <w:t>、普通本科学校应具有较高的科学研究水平。称为大学的学校还应达到以下标准</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(1)</w:t>
      </w:r>
      <w:r w:rsidRPr="005D729F">
        <w:rPr>
          <w:rFonts w:ascii="ˎ̥" w:hAnsi="ˎ̥" w:cs="宋体"/>
          <w:color w:val="000000"/>
          <w:kern w:val="0"/>
          <w:sz w:val="32"/>
          <w:szCs w:val="32"/>
        </w:rPr>
        <w:t>近</w:t>
      </w:r>
      <w:r w:rsidRPr="005D729F">
        <w:rPr>
          <w:rFonts w:ascii="ˎ̥" w:hAnsi="ˎ̥" w:cs="宋体"/>
          <w:color w:val="000000"/>
          <w:kern w:val="0"/>
          <w:sz w:val="32"/>
          <w:szCs w:val="32"/>
        </w:rPr>
        <w:t>5</w:t>
      </w:r>
      <w:r w:rsidRPr="005D729F">
        <w:rPr>
          <w:rFonts w:ascii="ˎ̥" w:hAnsi="ˎ̥" w:cs="宋体"/>
          <w:color w:val="000000"/>
          <w:kern w:val="0"/>
          <w:sz w:val="32"/>
          <w:szCs w:val="32"/>
        </w:rPr>
        <w:t>年年均科研经费，以人文、社会学科为主的学校至少应达到</w:t>
      </w:r>
      <w:r w:rsidRPr="005D729F">
        <w:rPr>
          <w:rFonts w:ascii="ˎ̥" w:hAnsi="ˎ̥" w:cs="宋体"/>
          <w:color w:val="000000"/>
          <w:kern w:val="0"/>
          <w:sz w:val="32"/>
          <w:szCs w:val="32"/>
        </w:rPr>
        <w:t>500</w:t>
      </w:r>
      <w:r w:rsidRPr="005D729F">
        <w:rPr>
          <w:rFonts w:ascii="ˎ̥" w:hAnsi="ˎ̥" w:cs="宋体"/>
          <w:color w:val="000000"/>
          <w:kern w:val="0"/>
          <w:sz w:val="32"/>
          <w:szCs w:val="32"/>
        </w:rPr>
        <w:t>万元，其他类高校至少应达到</w:t>
      </w:r>
      <w:r w:rsidRPr="005D729F">
        <w:rPr>
          <w:rFonts w:ascii="ˎ̥" w:hAnsi="ˎ̥" w:cs="宋体"/>
          <w:color w:val="000000"/>
          <w:kern w:val="0"/>
          <w:sz w:val="32"/>
          <w:szCs w:val="32"/>
        </w:rPr>
        <w:t>300()</w:t>
      </w:r>
      <w:r w:rsidRPr="005D729F">
        <w:rPr>
          <w:rFonts w:ascii="ˎ̥" w:hAnsi="ˎ̥" w:cs="宋体"/>
          <w:color w:val="000000"/>
          <w:kern w:val="0"/>
          <w:sz w:val="32"/>
          <w:szCs w:val="32"/>
        </w:rPr>
        <w:t>万元</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(2)</w:t>
      </w:r>
      <w:r w:rsidRPr="005D729F">
        <w:rPr>
          <w:rFonts w:ascii="ˎ̥" w:hAnsi="ˎ̥" w:cs="宋体"/>
          <w:color w:val="000000"/>
          <w:kern w:val="0"/>
          <w:sz w:val="32"/>
          <w:szCs w:val="32"/>
        </w:rPr>
        <w:t>近</w:t>
      </w:r>
      <w:r w:rsidRPr="005D729F">
        <w:rPr>
          <w:rFonts w:ascii="ˎ̥" w:hAnsi="ˎ̥" w:cs="宋体"/>
          <w:color w:val="000000"/>
          <w:kern w:val="0"/>
          <w:sz w:val="32"/>
          <w:szCs w:val="32"/>
        </w:rPr>
        <w:t>5</w:t>
      </w:r>
      <w:r w:rsidRPr="005D729F">
        <w:rPr>
          <w:rFonts w:ascii="ˎ̥" w:hAnsi="ˎ̥" w:cs="宋体"/>
          <w:color w:val="000000"/>
          <w:kern w:val="0"/>
          <w:sz w:val="32"/>
          <w:szCs w:val="32"/>
        </w:rPr>
        <w:t>年来科研成果获得省部级以上</w:t>
      </w:r>
      <w:r w:rsidRPr="005D729F">
        <w:rPr>
          <w:rFonts w:ascii="ˎ̥" w:hAnsi="ˎ̥" w:cs="宋体"/>
          <w:color w:val="000000"/>
          <w:kern w:val="0"/>
          <w:sz w:val="32"/>
          <w:szCs w:val="32"/>
        </w:rPr>
        <w:t>(</w:t>
      </w:r>
      <w:r w:rsidRPr="005D729F">
        <w:rPr>
          <w:rFonts w:ascii="ˎ̥" w:hAnsi="ˎ̥" w:cs="宋体"/>
          <w:color w:val="000000"/>
          <w:kern w:val="0"/>
          <w:sz w:val="32"/>
          <w:szCs w:val="32"/>
        </w:rPr>
        <w:t>含省部级</w:t>
      </w:r>
      <w:r w:rsidRPr="005D729F">
        <w:rPr>
          <w:rFonts w:ascii="ˎ̥" w:hAnsi="ˎ̥" w:cs="宋体"/>
          <w:color w:val="000000"/>
          <w:kern w:val="0"/>
          <w:sz w:val="32"/>
          <w:szCs w:val="32"/>
        </w:rPr>
        <w:t>)</w:t>
      </w:r>
      <w:r w:rsidRPr="005D729F">
        <w:rPr>
          <w:rFonts w:ascii="ˎ̥" w:hAnsi="ˎ̥" w:cs="宋体"/>
          <w:color w:val="000000"/>
          <w:kern w:val="0"/>
          <w:sz w:val="32"/>
          <w:szCs w:val="32"/>
        </w:rPr>
        <w:t>奖励</w:t>
      </w:r>
      <w:r w:rsidRPr="005D729F">
        <w:rPr>
          <w:rFonts w:ascii="ˎ̥" w:hAnsi="ˎ̥" w:cs="宋体"/>
          <w:color w:val="000000"/>
          <w:kern w:val="0"/>
          <w:sz w:val="32"/>
          <w:szCs w:val="32"/>
        </w:rPr>
        <w:t>20</w:t>
      </w:r>
      <w:r w:rsidRPr="005D729F">
        <w:rPr>
          <w:rFonts w:ascii="ˎ̥" w:hAnsi="ˎ̥" w:cs="宋体"/>
          <w:color w:val="000000"/>
          <w:kern w:val="0"/>
          <w:sz w:val="32"/>
          <w:szCs w:val="32"/>
        </w:rPr>
        <w:t>项，其中至少应有</w:t>
      </w:r>
      <w:r w:rsidRPr="005D729F">
        <w:rPr>
          <w:rFonts w:ascii="ˎ̥" w:hAnsi="ˎ̥" w:cs="宋体"/>
          <w:color w:val="000000"/>
          <w:kern w:val="0"/>
          <w:sz w:val="32"/>
          <w:szCs w:val="32"/>
        </w:rPr>
        <w:t>2</w:t>
      </w:r>
      <w:r w:rsidRPr="005D729F">
        <w:rPr>
          <w:rFonts w:ascii="ˎ̥" w:hAnsi="ˎ̥" w:cs="宋体"/>
          <w:color w:val="000000"/>
          <w:kern w:val="0"/>
          <w:sz w:val="32"/>
          <w:szCs w:val="32"/>
        </w:rPr>
        <w:t>个国家级奖励</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(3)</w:t>
      </w:r>
      <w:r w:rsidRPr="005D729F">
        <w:rPr>
          <w:rFonts w:ascii="ˎ̥" w:hAnsi="ˎ̥" w:cs="宋体"/>
          <w:color w:val="000000"/>
          <w:kern w:val="0"/>
          <w:sz w:val="32"/>
          <w:szCs w:val="32"/>
        </w:rPr>
        <w:t>至少设有省部级以上</w:t>
      </w:r>
      <w:r w:rsidRPr="005D729F">
        <w:rPr>
          <w:rFonts w:ascii="ˎ̥" w:hAnsi="ˎ̥" w:cs="宋体"/>
          <w:color w:val="000000"/>
          <w:kern w:val="0"/>
          <w:sz w:val="32"/>
          <w:szCs w:val="32"/>
        </w:rPr>
        <w:t>(</w:t>
      </w:r>
      <w:r w:rsidRPr="005D729F">
        <w:rPr>
          <w:rFonts w:ascii="ˎ̥" w:hAnsi="ˎ̥" w:cs="宋体"/>
          <w:color w:val="000000"/>
          <w:kern w:val="0"/>
          <w:sz w:val="32"/>
          <w:szCs w:val="32"/>
        </w:rPr>
        <w:t>含省部级</w:t>
      </w:r>
      <w:r w:rsidRPr="005D729F">
        <w:rPr>
          <w:rFonts w:ascii="ˎ̥" w:hAnsi="ˎ̥" w:cs="宋体"/>
          <w:color w:val="000000"/>
          <w:kern w:val="0"/>
          <w:sz w:val="32"/>
          <w:szCs w:val="32"/>
        </w:rPr>
        <w:t>)</w:t>
      </w:r>
      <w:r w:rsidRPr="005D729F">
        <w:rPr>
          <w:rFonts w:ascii="ˎ̥" w:hAnsi="ˎ̥" w:cs="宋体"/>
          <w:color w:val="000000"/>
          <w:kern w:val="0"/>
          <w:sz w:val="32"/>
          <w:szCs w:val="32"/>
        </w:rPr>
        <w:t>重点实验室</w:t>
      </w:r>
      <w:r w:rsidRPr="005D729F">
        <w:rPr>
          <w:rFonts w:ascii="ˎ̥" w:hAnsi="ˎ̥" w:cs="宋体"/>
          <w:color w:val="000000"/>
          <w:kern w:val="0"/>
          <w:sz w:val="32"/>
          <w:szCs w:val="32"/>
        </w:rPr>
        <w:t>2</w:t>
      </w:r>
      <w:r w:rsidRPr="005D729F">
        <w:rPr>
          <w:rFonts w:ascii="ˎ̥" w:hAnsi="ˎ̥" w:cs="宋体"/>
          <w:color w:val="000000"/>
          <w:kern w:val="0"/>
          <w:sz w:val="32"/>
          <w:szCs w:val="32"/>
        </w:rPr>
        <w:t>个和重点学科</w:t>
      </w:r>
      <w:r w:rsidRPr="005D729F">
        <w:rPr>
          <w:rFonts w:ascii="ˎ̥" w:hAnsi="ˎ̥" w:cs="宋体"/>
          <w:color w:val="000000"/>
          <w:kern w:val="0"/>
          <w:sz w:val="32"/>
          <w:szCs w:val="32"/>
        </w:rPr>
        <w:t>2</w:t>
      </w:r>
      <w:r w:rsidRPr="005D729F">
        <w:rPr>
          <w:rFonts w:ascii="ˎ̥" w:hAnsi="ˎ̥" w:cs="宋体"/>
          <w:color w:val="000000"/>
          <w:kern w:val="0"/>
          <w:sz w:val="32"/>
          <w:szCs w:val="32"/>
        </w:rPr>
        <w:t>个</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(4)</w:t>
      </w:r>
      <w:r w:rsidRPr="005D729F">
        <w:rPr>
          <w:rFonts w:ascii="ˎ̥" w:hAnsi="ˎ̥" w:cs="宋体"/>
          <w:color w:val="000000"/>
          <w:kern w:val="0"/>
          <w:sz w:val="32"/>
          <w:szCs w:val="32"/>
        </w:rPr>
        <w:t>一般至少应具有</w:t>
      </w:r>
      <w:r w:rsidRPr="005D729F">
        <w:rPr>
          <w:rFonts w:ascii="ˎ̥" w:hAnsi="ˎ̥" w:cs="宋体"/>
          <w:color w:val="000000"/>
          <w:kern w:val="0"/>
          <w:sz w:val="32"/>
          <w:szCs w:val="32"/>
        </w:rPr>
        <w:t>10</w:t>
      </w:r>
      <w:r w:rsidRPr="005D729F">
        <w:rPr>
          <w:rFonts w:ascii="ˎ̥" w:hAnsi="ˎ̥" w:cs="宋体"/>
          <w:color w:val="000000"/>
          <w:kern w:val="0"/>
          <w:sz w:val="32"/>
          <w:szCs w:val="32"/>
        </w:rPr>
        <w:t>个硕士点，并且有</w:t>
      </w:r>
      <w:r w:rsidRPr="005D729F">
        <w:rPr>
          <w:rFonts w:ascii="ˎ̥" w:hAnsi="ˎ̥" w:cs="宋体"/>
          <w:color w:val="000000"/>
          <w:kern w:val="0"/>
          <w:sz w:val="32"/>
          <w:szCs w:val="32"/>
        </w:rPr>
        <w:t>5</w:t>
      </w:r>
      <w:r w:rsidRPr="005D729F">
        <w:rPr>
          <w:rFonts w:ascii="ˎ̥" w:hAnsi="ˎ̥" w:cs="宋体"/>
          <w:color w:val="000000"/>
          <w:kern w:val="0"/>
          <w:sz w:val="32"/>
          <w:szCs w:val="32"/>
        </w:rPr>
        <w:t>届以上硕士毕业生。</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r w:rsidRPr="005D729F">
        <w:rPr>
          <w:rFonts w:ascii="ˎ̥" w:hAnsi="ˎ̥" w:cs="宋体"/>
          <w:color w:val="000000"/>
          <w:kern w:val="0"/>
          <w:sz w:val="32"/>
          <w:szCs w:val="32"/>
        </w:rPr>
        <w:t>五</w:t>
      </w:r>
      <w:r w:rsidRPr="005D729F">
        <w:rPr>
          <w:rFonts w:ascii="ˎ̥" w:hAnsi="ˎ̥" w:cs="宋体"/>
          <w:color w:val="000000"/>
          <w:kern w:val="0"/>
          <w:sz w:val="32"/>
          <w:szCs w:val="32"/>
        </w:rPr>
        <w:t>)</w:t>
      </w:r>
      <w:r w:rsidRPr="005D729F">
        <w:rPr>
          <w:rFonts w:ascii="ˎ̥" w:hAnsi="ˎ̥" w:cs="宋体"/>
          <w:color w:val="000000"/>
          <w:kern w:val="0"/>
          <w:sz w:val="32"/>
          <w:szCs w:val="32"/>
        </w:rPr>
        <w:t>基础设施</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1</w:t>
      </w:r>
      <w:r w:rsidRPr="005D729F">
        <w:rPr>
          <w:rFonts w:ascii="ˎ̥" w:hAnsi="ˎ̥" w:cs="宋体"/>
          <w:color w:val="000000"/>
          <w:kern w:val="0"/>
          <w:sz w:val="32"/>
          <w:szCs w:val="32"/>
        </w:rPr>
        <w:t>、土地。普通本科学校生均占地面积应达到</w:t>
      </w:r>
      <w:r w:rsidRPr="005D729F">
        <w:rPr>
          <w:rFonts w:ascii="ˎ̥" w:hAnsi="ˎ̥" w:cs="宋体"/>
          <w:color w:val="000000"/>
          <w:kern w:val="0"/>
          <w:sz w:val="32"/>
          <w:szCs w:val="32"/>
        </w:rPr>
        <w:t>60</w:t>
      </w:r>
      <w:r w:rsidRPr="005D729F">
        <w:rPr>
          <w:rFonts w:ascii="ˎ̥" w:hAnsi="ˎ̥" w:cs="宋体"/>
          <w:color w:val="000000"/>
          <w:kern w:val="0"/>
          <w:sz w:val="32"/>
          <w:szCs w:val="32"/>
        </w:rPr>
        <w:t>平方米以上。学院建校初期的校园占地面积应达到</w:t>
      </w:r>
      <w:r w:rsidRPr="005D729F">
        <w:rPr>
          <w:rFonts w:ascii="ˎ̥" w:hAnsi="ˎ̥" w:cs="宋体"/>
          <w:color w:val="000000"/>
          <w:kern w:val="0"/>
          <w:sz w:val="32"/>
          <w:szCs w:val="32"/>
        </w:rPr>
        <w:t>500</w:t>
      </w:r>
      <w:r w:rsidRPr="005D729F">
        <w:rPr>
          <w:rFonts w:ascii="ˎ̥" w:hAnsi="ˎ̥" w:cs="宋体"/>
          <w:color w:val="000000"/>
          <w:kern w:val="0"/>
          <w:sz w:val="32"/>
          <w:szCs w:val="32"/>
        </w:rPr>
        <w:t>亩以上。</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2</w:t>
      </w:r>
      <w:r w:rsidRPr="005D729F">
        <w:rPr>
          <w:rFonts w:ascii="ˎ̥" w:hAnsi="ˎ̥" w:cs="宋体"/>
          <w:color w:val="000000"/>
          <w:kern w:val="0"/>
          <w:sz w:val="32"/>
          <w:szCs w:val="32"/>
        </w:rPr>
        <w:t>、建筑面积。普通本科学校的生均校舍建筑面积应达到</w:t>
      </w:r>
      <w:r w:rsidRPr="005D729F">
        <w:rPr>
          <w:rFonts w:ascii="ˎ̥" w:hAnsi="ˎ̥" w:cs="宋体"/>
          <w:color w:val="000000"/>
          <w:kern w:val="0"/>
          <w:sz w:val="32"/>
          <w:szCs w:val="32"/>
        </w:rPr>
        <w:t>30</w:t>
      </w:r>
      <w:r w:rsidRPr="005D729F">
        <w:rPr>
          <w:rFonts w:ascii="ˎ̥" w:hAnsi="ˎ̥" w:cs="宋体"/>
          <w:color w:val="000000"/>
          <w:kern w:val="0"/>
          <w:sz w:val="32"/>
          <w:szCs w:val="32"/>
        </w:rPr>
        <w:t>平方米以上。称为学院的学校，建校初期其总建筑面积应不低于</w:t>
      </w:r>
      <w:r w:rsidRPr="005D729F">
        <w:rPr>
          <w:rFonts w:ascii="ˎ̥" w:hAnsi="ˎ̥" w:cs="宋体"/>
          <w:color w:val="000000"/>
          <w:kern w:val="0"/>
          <w:sz w:val="32"/>
          <w:szCs w:val="32"/>
        </w:rPr>
        <w:t>15</w:t>
      </w:r>
      <w:r w:rsidRPr="005D729F">
        <w:rPr>
          <w:rFonts w:ascii="ˎ̥" w:hAnsi="ˎ̥" w:cs="宋体"/>
          <w:color w:val="000000"/>
          <w:kern w:val="0"/>
          <w:sz w:val="32"/>
          <w:szCs w:val="32"/>
        </w:rPr>
        <w:t>万平方米</w:t>
      </w:r>
      <w:r w:rsidRPr="005D729F">
        <w:rPr>
          <w:rFonts w:ascii="ˎ̥" w:hAnsi="ˎ̥" w:cs="宋体"/>
          <w:color w:val="000000"/>
          <w:kern w:val="0"/>
          <w:sz w:val="32"/>
          <w:szCs w:val="32"/>
        </w:rPr>
        <w:t>;</w:t>
      </w:r>
      <w:r w:rsidRPr="005D729F">
        <w:rPr>
          <w:rFonts w:ascii="ˎ̥" w:hAnsi="ˎ̥" w:cs="宋体"/>
          <w:color w:val="000000"/>
          <w:kern w:val="0"/>
          <w:sz w:val="32"/>
          <w:szCs w:val="32"/>
        </w:rPr>
        <w:t>普通本科学校的生</w:t>
      </w:r>
      <w:proofErr w:type="gramStart"/>
      <w:r w:rsidRPr="005D729F">
        <w:rPr>
          <w:rFonts w:ascii="ˎ̥" w:hAnsi="ˎ̥" w:cs="宋体"/>
          <w:color w:val="000000"/>
          <w:kern w:val="0"/>
          <w:sz w:val="32"/>
          <w:szCs w:val="32"/>
        </w:rPr>
        <w:t>均教学</w:t>
      </w:r>
      <w:proofErr w:type="gramEnd"/>
      <w:r w:rsidRPr="005D729F">
        <w:rPr>
          <w:rFonts w:ascii="ˎ̥" w:hAnsi="ˎ̥" w:cs="宋体"/>
          <w:color w:val="000000"/>
          <w:kern w:val="0"/>
          <w:sz w:val="32"/>
          <w:szCs w:val="32"/>
        </w:rPr>
        <w:t>科研行政用房</w:t>
      </w:r>
      <w:r w:rsidRPr="005D729F">
        <w:rPr>
          <w:rFonts w:ascii="ˎ̥" w:hAnsi="ˎ̥" w:cs="宋体"/>
          <w:color w:val="000000"/>
          <w:kern w:val="0"/>
          <w:sz w:val="32"/>
          <w:szCs w:val="32"/>
        </w:rPr>
        <w:lastRenderedPageBreak/>
        <w:t>面积，理、工、农、</w:t>
      </w:r>
      <w:proofErr w:type="gramStart"/>
      <w:r w:rsidRPr="005D729F">
        <w:rPr>
          <w:rFonts w:ascii="ˎ̥" w:hAnsi="ˎ̥" w:cs="宋体"/>
          <w:color w:val="000000"/>
          <w:kern w:val="0"/>
          <w:sz w:val="32"/>
          <w:szCs w:val="32"/>
        </w:rPr>
        <w:t>医</w:t>
      </w:r>
      <w:proofErr w:type="gramEnd"/>
      <w:r w:rsidRPr="005D729F">
        <w:rPr>
          <w:rFonts w:ascii="ˎ̥" w:hAnsi="ˎ̥" w:cs="宋体"/>
          <w:color w:val="000000"/>
          <w:kern w:val="0"/>
          <w:sz w:val="32"/>
          <w:szCs w:val="32"/>
        </w:rPr>
        <w:t>类应不低于</w:t>
      </w:r>
      <w:r w:rsidRPr="005D729F">
        <w:rPr>
          <w:rFonts w:ascii="ˎ̥" w:hAnsi="ˎ̥" w:cs="宋体"/>
          <w:color w:val="000000"/>
          <w:kern w:val="0"/>
          <w:sz w:val="32"/>
          <w:szCs w:val="32"/>
        </w:rPr>
        <w:t>20</w:t>
      </w:r>
      <w:r w:rsidRPr="005D729F">
        <w:rPr>
          <w:rFonts w:ascii="ˎ̥" w:hAnsi="ˎ̥" w:cs="宋体"/>
          <w:color w:val="000000"/>
          <w:kern w:val="0"/>
          <w:sz w:val="32"/>
          <w:szCs w:val="32"/>
        </w:rPr>
        <w:t>平方米，人文、社科、管理类应不低于</w:t>
      </w:r>
      <w:r w:rsidRPr="005D729F">
        <w:rPr>
          <w:rFonts w:ascii="ˎ̥" w:hAnsi="ˎ̥" w:cs="宋体"/>
          <w:color w:val="000000"/>
          <w:kern w:val="0"/>
          <w:sz w:val="32"/>
          <w:szCs w:val="32"/>
        </w:rPr>
        <w:t>15</w:t>
      </w:r>
      <w:r w:rsidRPr="005D729F">
        <w:rPr>
          <w:rFonts w:ascii="ˎ̥" w:hAnsi="ˎ̥" w:cs="宋体"/>
          <w:color w:val="000000"/>
          <w:kern w:val="0"/>
          <w:sz w:val="32"/>
          <w:szCs w:val="32"/>
        </w:rPr>
        <w:t>平方米，体育、艺术类应不低于</w:t>
      </w:r>
      <w:r w:rsidRPr="005D729F">
        <w:rPr>
          <w:rFonts w:ascii="ˎ̥" w:hAnsi="ˎ̥" w:cs="宋体"/>
          <w:color w:val="000000"/>
          <w:kern w:val="0"/>
          <w:sz w:val="32"/>
          <w:szCs w:val="32"/>
        </w:rPr>
        <w:t>30</w:t>
      </w:r>
      <w:r w:rsidRPr="005D729F">
        <w:rPr>
          <w:rFonts w:ascii="ˎ̥" w:hAnsi="ˎ̥" w:cs="宋体"/>
          <w:color w:val="000000"/>
          <w:kern w:val="0"/>
          <w:sz w:val="32"/>
          <w:szCs w:val="32"/>
        </w:rPr>
        <w:t>平方米。</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3</w:t>
      </w:r>
      <w:r w:rsidRPr="005D729F">
        <w:rPr>
          <w:rFonts w:ascii="ˎ̥" w:hAnsi="ˎ̥" w:cs="宋体"/>
          <w:color w:val="000000"/>
          <w:kern w:val="0"/>
          <w:sz w:val="32"/>
          <w:szCs w:val="32"/>
        </w:rPr>
        <w:t>、仪器设备。普通本科学校生</w:t>
      </w:r>
      <w:proofErr w:type="gramStart"/>
      <w:r w:rsidRPr="005D729F">
        <w:rPr>
          <w:rFonts w:ascii="ˎ̥" w:hAnsi="ˎ̥" w:cs="宋体"/>
          <w:color w:val="000000"/>
          <w:kern w:val="0"/>
          <w:sz w:val="32"/>
          <w:szCs w:val="32"/>
        </w:rPr>
        <w:t>均教学</w:t>
      </w:r>
      <w:proofErr w:type="gramEnd"/>
      <w:r w:rsidRPr="005D729F">
        <w:rPr>
          <w:rFonts w:ascii="ˎ̥" w:hAnsi="ˎ̥" w:cs="宋体"/>
          <w:color w:val="000000"/>
          <w:kern w:val="0"/>
          <w:sz w:val="32"/>
          <w:szCs w:val="32"/>
        </w:rPr>
        <w:t>科研仪器设备值，理、工、农、</w:t>
      </w:r>
      <w:proofErr w:type="gramStart"/>
      <w:r w:rsidRPr="005D729F">
        <w:rPr>
          <w:rFonts w:ascii="ˎ̥" w:hAnsi="ˎ̥" w:cs="宋体"/>
          <w:color w:val="000000"/>
          <w:kern w:val="0"/>
          <w:sz w:val="32"/>
          <w:szCs w:val="32"/>
        </w:rPr>
        <w:t>医</w:t>
      </w:r>
      <w:proofErr w:type="gramEnd"/>
      <w:r w:rsidRPr="005D729F">
        <w:rPr>
          <w:rFonts w:ascii="ˎ̥" w:hAnsi="ˎ̥" w:cs="宋体"/>
          <w:color w:val="000000"/>
          <w:kern w:val="0"/>
          <w:sz w:val="32"/>
          <w:szCs w:val="32"/>
        </w:rPr>
        <w:t>类和师范院校应不低于</w:t>
      </w:r>
      <w:r w:rsidRPr="005D729F">
        <w:rPr>
          <w:rFonts w:ascii="ˎ̥" w:hAnsi="ˎ̥" w:cs="宋体"/>
          <w:color w:val="000000"/>
          <w:kern w:val="0"/>
          <w:sz w:val="32"/>
          <w:szCs w:val="32"/>
        </w:rPr>
        <w:t>5000</w:t>
      </w:r>
      <w:r w:rsidRPr="005D729F">
        <w:rPr>
          <w:rFonts w:ascii="ˎ̥" w:hAnsi="ˎ̥" w:cs="宋体"/>
          <w:color w:val="000000"/>
          <w:kern w:val="0"/>
          <w:sz w:val="32"/>
          <w:szCs w:val="32"/>
        </w:rPr>
        <w:t>元，人文、社会科学类院校应不低于</w:t>
      </w:r>
      <w:r w:rsidRPr="005D729F">
        <w:rPr>
          <w:rFonts w:ascii="ˎ̥" w:hAnsi="ˎ̥" w:cs="宋体"/>
          <w:color w:val="000000"/>
          <w:kern w:val="0"/>
          <w:sz w:val="32"/>
          <w:szCs w:val="32"/>
        </w:rPr>
        <w:t>3000</w:t>
      </w:r>
      <w:r w:rsidRPr="005D729F">
        <w:rPr>
          <w:rFonts w:ascii="ˎ̥" w:hAnsi="ˎ̥" w:cs="宋体"/>
          <w:color w:val="000000"/>
          <w:kern w:val="0"/>
          <w:sz w:val="32"/>
          <w:szCs w:val="32"/>
        </w:rPr>
        <w:t>元，体育、艺术类院校应不低于</w:t>
      </w:r>
      <w:r w:rsidRPr="005D729F">
        <w:rPr>
          <w:rFonts w:ascii="ˎ̥" w:hAnsi="ˎ̥" w:cs="宋体"/>
          <w:color w:val="000000"/>
          <w:kern w:val="0"/>
          <w:sz w:val="32"/>
          <w:szCs w:val="32"/>
        </w:rPr>
        <w:t>4000</w:t>
      </w:r>
      <w:r w:rsidRPr="005D729F">
        <w:rPr>
          <w:rFonts w:ascii="ˎ̥" w:hAnsi="ˎ̥" w:cs="宋体"/>
          <w:color w:val="000000"/>
          <w:kern w:val="0"/>
          <w:sz w:val="32"/>
          <w:szCs w:val="32"/>
        </w:rPr>
        <w:t>元。</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4</w:t>
      </w:r>
      <w:r w:rsidRPr="005D729F">
        <w:rPr>
          <w:rFonts w:ascii="ˎ̥" w:hAnsi="ˎ̥" w:cs="宋体"/>
          <w:color w:val="000000"/>
          <w:kern w:val="0"/>
          <w:sz w:val="32"/>
          <w:szCs w:val="32"/>
        </w:rPr>
        <w:t>、图书。普通本科学校生均适用图书，理、工、农、</w:t>
      </w:r>
      <w:proofErr w:type="gramStart"/>
      <w:r w:rsidRPr="005D729F">
        <w:rPr>
          <w:rFonts w:ascii="ˎ̥" w:hAnsi="ˎ̥" w:cs="宋体"/>
          <w:color w:val="000000"/>
          <w:kern w:val="0"/>
          <w:sz w:val="32"/>
          <w:szCs w:val="32"/>
        </w:rPr>
        <w:t>医</w:t>
      </w:r>
      <w:proofErr w:type="gramEnd"/>
      <w:r w:rsidRPr="005D729F">
        <w:rPr>
          <w:rFonts w:ascii="ˎ̥" w:hAnsi="ˎ̥" w:cs="宋体"/>
          <w:color w:val="000000"/>
          <w:kern w:val="0"/>
          <w:sz w:val="32"/>
          <w:szCs w:val="32"/>
        </w:rPr>
        <w:t>类应不低于</w:t>
      </w:r>
      <w:r w:rsidRPr="005D729F">
        <w:rPr>
          <w:rFonts w:ascii="ˎ̥" w:hAnsi="ˎ̥" w:cs="宋体"/>
          <w:color w:val="000000"/>
          <w:kern w:val="0"/>
          <w:sz w:val="32"/>
          <w:szCs w:val="32"/>
        </w:rPr>
        <w:t>80</w:t>
      </w:r>
      <w:r w:rsidRPr="005D729F">
        <w:rPr>
          <w:rFonts w:ascii="ˎ̥" w:hAnsi="ˎ̥" w:cs="宋体"/>
          <w:color w:val="000000"/>
          <w:kern w:val="0"/>
          <w:sz w:val="32"/>
          <w:szCs w:val="32"/>
        </w:rPr>
        <w:t>册，人文、社会科学类和师范院校应不低于</w:t>
      </w:r>
      <w:r w:rsidRPr="005D729F">
        <w:rPr>
          <w:rFonts w:ascii="ˎ̥" w:hAnsi="ˎ̥" w:cs="宋体"/>
          <w:color w:val="000000"/>
          <w:kern w:val="0"/>
          <w:sz w:val="32"/>
          <w:szCs w:val="32"/>
        </w:rPr>
        <w:t>100</w:t>
      </w:r>
      <w:r w:rsidRPr="005D729F">
        <w:rPr>
          <w:rFonts w:ascii="ˎ̥" w:hAnsi="ˎ̥" w:cs="宋体"/>
          <w:color w:val="000000"/>
          <w:kern w:val="0"/>
          <w:sz w:val="32"/>
          <w:szCs w:val="32"/>
        </w:rPr>
        <w:t>册，体育、艺术类应不低于</w:t>
      </w:r>
      <w:r w:rsidRPr="005D729F">
        <w:rPr>
          <w:rFonts w:ascii="ˎ̥" w:hAnsi="ˎ̥" w:cs="宋体"/>
          <w:color w:val="000000"/>
          <w:kern w:val="0"/>
          <w:sz w:val="32"/>
          <w:szCs w:val="32"/>
        </w:rPr>
        <w:t>80</w:t>
      </w:r>
      <w:r w:rsidRPr="005D729F">
        <w:rPr>
          <w:rFonts w:ascii="ˎ̥" w:hAnsi="ˎ̥" w:cs="宋体"/>
          <w:color w:val="000000"/>
          <w:kern w:val="0"/>
          <w:sz w:val="32"/>
          <w:szCs w:val="32"/>
        </w:rPr>
        <w:t>册。</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各校都应建有现代电子图书系统和计算机网络服务体系。</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5</w:t>
      </w:r>
      <w:r w:rsidRPr="005D729F">
        <w:rPr>
          <w:rFonts w:ascii="ˎ̥" w:hAnsi="ˎ̥" w:cs="宋体"/>
          <w:color w:val="000000"/>
          <w:kern w:val="0"/>
          <w:sz w:val="32"/>
          <w:szCs w:val="32"/>
        </w:rPr>
        <w:t>、实习、实训场所。普通本科学校必须拥有相应的教学实践、实习基地。以理学、工学、农林等科类专业教育为主的学校应当有必需的教学实习工厂和</w:t>
      </w:r>
      <w:proofErr w:type="gramStart"/>
      <w:r w:rsidRPr="005D729F">
        <w:rPr>
          <w:rFonts w:ascii="ˎ̥" w:hAnsi="ˎ̥" w:cs="宋体"/>
          <w:color w:val="000000"/>
          <w:kern w:val="0"/>
          <w:sz w:val="32"/>
          <w:szCs w:val="32"/>
        </w:rPr>
        <w:t>农</w:t>
      </w:r>
      <w:r w:rsidRPr="005D729F">
        <w:rPr>
          <w:rFonts w:ascii="ˎ̥" w:hAnsi="ˎ̥" w:cs="宋体"/>
          <w:color w:val="000000"/>
          <w:kern w:val="0"/>
          <w:sz w:val="32"/>
          <w:szCs w:val="32"/>
        </w:rPr>
        <w:t>(</w:t>
      </w:r>
      <w:proofErr w:type="gramEnd"/>
      <w:r w:rsidRPr="005D729F">
        <w:rPr>
          <w:rFonts w:ascii="ˎ̥" w:hAnsi="ˎ̥" w:cs="宋体"/>
          <w:color w:val="000000"/>
          <w:kern w:val="0"/>
          <w:sz w:val="32"/>
          <w:szCs w:val="32"/>
        </w:rPr>
        <w:t>林</w:t>
      </w:r>
      <w:r w:rsidRPr="005D729F">
        <w:rPr>
          <w:rFonts w:ascii="ˎ̥" w:hAnsi="ˎ̥" w:cs="宋体"/>
          <w:color w:val="000000"/>
          <w:kern w:val="0"/>
          <w:sz w:val="32"/>
          <w:szCs w:val="32"/>
        </w:rPr>
        <w:t>)</w:t>
      </w:r>
      <w:r w:rsidRPr="005D729F">
        <w:rPr>
          <w:rFonts w:ascii="ˎ̥" w:hAnsi="ˎ̥" w:cs="宋体"/>
          <w:color w:val="000000"/>
          <w:kern w:val="0"/>
          <w:sz w:val="32"/>
          <w:szCs w:val="32"/>
        </w:rPr>
        <w:t>场和固定的生产实习基地</w:t>
      </w:r>
      <w:r w:rsidRPr="005D729F">
        <w:rPr>
          <w:rFonts w:ascii="ˎ̥" w:hAnsi="ˎ̥" w:cs="宋体"/>
          <w:color w:val="000000"/>
          <w:kern w:val="0"/>
          <w:sz w:val="32"/>
          <w:szCs w:val="32"/>
        </w:rPr>
        <w:t>;</w:t>
      </w:r>
      <w:r w:rsidRPr="005D729F">
        <w:rPr>
          <w:rFonts w:ascii="ˎ̥" w:hAnsi="ˎ̥" w:cs="宋体"/>
          <w:color w:val="000000"/>
          <w:kern w:val="0"/>
          <w:sz w:val="32"/>
          <w:szCs w:val="32"/>
        </w:rPr>
        <w:t>以师范类专业教育为主的学校应当有附属的实验学校或固定的实习学校</w:t>
      </w:r>
      <w:r w:rsidRPr="005D729F">
        <w:rPr>
          <w:rFonts w:ascii="ˎ̥" w:hAnsi="ˎ̥" w:cs="宋体"/>
          <w:color w:val="000000"/>
          <w:kern w:val="0"/>
          <w:sz w:val="32"/>
          <w:szCs w:val="32"/>
        </w:rPr>
        <w:t>;</w:t>
      </w:r>
      <w:r w:rsidRPr="005D729F">
        <w:rPr>
          <w:rFonts w:ascii="ˎ̥" w:hAnsi="ˎ̥" w:cs="宋体"/>
          <w:color w:val="000000"/>
          <w:kern w:val="0"/>
          <w:sz w:val="32"/>
          <w:szCs w:val="32"/>
        </w:rPr>
        <w:t>以医学专业教育为主的学校至少应当有一所直属附属医院和适用需要的教学医院。</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r w:rsidRPr="005D729F">
        <w:rPr>
          <w:rFonts w:ascii="ˎ̥" w:hAnsi="ˎ̥" w:cs="宋体"/>
          <w:color w:val="000000"/>
          <w:kern w:val="0"/>
          <w:sz w:val="32"/>
          <w:szCs w:val="32"/>
        </w:rPr>
        <w:t>六</w:t>
      </w:r>
      <w:r w:rsidRPr="005D729F">
        <w:rPr>
          <w:rFonts w:ascii="ˎ̥" w:hAnsi="ˎ̥" w:cs="宋体"/>
          <w:color w:val="000000"/>
          <w:kern w:val="0"/>
          <w:sz w:val="32"/>
          <w:szCs w:val="32"/>
        </w:rPr>
        <w:t>)</w:t>
      </w:r>
      <w:r w:rsidRPr="005D729F">
        <w:rPr>
          <w:rFonts w:ascii="ˎ̥" w:hAnsi="ˎ̥" w:cs="宋体"/>
          <w:color w:val="000000"/>
          <w:kern w:val="0"/>
          <w:sz w:val="32"/>
          <w:szCs w:val="32"/>
        </w:rPr>
        <w:t>办学经费</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普通本科学校所需基本建设投资和教育事业费，须有稳定、可靠的来源和切实的保证。</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w:t>
      </w:r>
      <w:r w:rsidRPr="005D729F">
        <w:rPr>
          <w:rFonts w:ascii="ˎ̥" w:hAnsi="ˎ̥" w:cs="宋体"/>
          <w:color w:val="000000"/>
          <w:kern w:val="0"/>
          <w:sz w:val="32"/>
          <w:szCs w:val="32"/>
        </w:rPr>
        <w:t>七</w:t>
      </w:r>
      <w:r w:rsidRPr="005D729F">
        <w:rPr>
          <w:rFonts w:ascii="ˎ̥" w:hAnsi="ˎ̥" w:cs="宋体"/>
          <w:color w:val="000000"/>
          <w:kern w:val="0"/>
          <w:sz w:val="32"/>
          <w:szCs w:val="32"/>
        </w:rPr>
        <w:t>)</w:t>
      </w:r>
      <w:r w:rsidRPr="005D729F">
        <w:rPr>
          <w:rFonts w:ascii="ˎ̥" w:hAnsi="ˎ̥" w:cs="宋体"/>
          <w:color w:val="000000"/>
          <w:kern w:val="0"/>
          <w:sz w:val="32"/>
          <w:szCs w:val="32"/>
        </w:rPr>
        <w:t>领导班子</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lastRenderedPageBreak/>
        <w:t xml:space="preserve">    </w:t>
      </w:r>
      <w:r w:rsidRPr="005D729F">
        <w:rPr>
          <w:rFonts w:ascii="ˎ̥" w:hAnsi="ˎ̥" w:cs="宋体"/>
          <w:color w:val="000000"/>
          <w:kern w:val="0"/>
          <w:sz w:val="32"/>
          <w:szCs w:val="32"/>
        </w:rPr>
        <w:t>必须具备《教育法》、《高等教育法》、《民办教育促进法》等有关法律规定的关于高等学校领导任职条件要求，具有较高政治素质和管理能力、品德高尚、熟悉高等教育、有高等教育副高级以上专业技术职务的专职领导班子。</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位于少数民族地区和边远地区的普通本科学校，在设置时，其办学规模和有关条件在要求上可以适当放宽。</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设置民办普通本科学校，应参照上述标准执行。</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二、学校名称</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1</w:t>
      </w:r>
      <w:r w:rsidRPr="005D729F">
        <w:rPr>
          <w:rFonts w:ascii="ˎ̥" w:hAnsi="ˎ̥" w:cs="宋体"/>
          <w:color w:val="000000"/>
          <w:kern w:val="0"/>
          <w:sz w:val="32"/>
          <w:szCs w:val="32"/>
        </w:rPr>
        <w:t>、本科层次的普通高等学校称为</w:t>
      </w:r>
      <w:r w:rsidRPr="005D729F">
        <w:rPr>
          <w:rFonts w:ascii="ˎ̥" w:hAnsi="ˎ̥" w:cs="宋体"/>
          <w:color w:val="000000"/>
          <w:kern w:val="0"/>
          <w:sz w:val="32"/>
          <w:szCs w:val="32"/>
        </w:rPr>
        <w:t>“xx</w:t>
      </w:r>
      <w:r w:rsidRPr="005D729F">
        <w:rPr>
          <w:rFonts w:ascii="ˎ̥" w:hAnsi="ˎ̥" w:cs="宋体"/>
          <w:color w:val="000000"/>
          <w:kern w:val="0"/>
          <w:sz w:val="32"/>
          <w:szCs w:val="32"/>
        </w:rPr>
        <w:t>大学</w:t>
      </w:r>
      <w:r w:rsidRPr="005D729F">
        <w:rPr>
          <w:rFonts w:ascii="ˎ̥" w:hAnsi="ˎ̥" w:cs="宋体"/>
          <w:color w:val="000000"/>
          <w:kern w:val="0"/>
          <w:sz w:val="32"/>
          <w:szCs w:val="32"/>
        </w:rPr>
        <w:t>”</w:t>
      </w:r>
      <w:r w:rsidRPr="005D729F">
        <w:rPr>
          <w:rFonts w:ascii="ˎ̥" w:hAnsi="ˎ̥" w:cs="宋体"/>
          <w:color w:val="000000"/>
          <w:kern w:val="0"/>
          <w:sz w:val="32"/>
          <w:szCs w:val="32"/>
        </w:rPr>
        <w:t>或</w:t>
      </w:r>
      <w:r w:rsidRPr="005D729F">
        <w:rPr>
          <w:rFonts w:ascii="ˎ̥" w:hAnsi="ˎ̥" w:cs="宋体"/>
          <w:color w:val="000000"/>
          <w:kern w:val="0"/>
          <w:sz w:val="32"/>
          <w:szCs w:val="32"/>
        </w:rPr>
        <w:t>“xx</w:t>
      </w:r>
      <w:r w:rsidRPr="005D729F">
        <w:rPr>
          <w:rFonts w:ascii="ˎ̥" w:hAnsi="ˎ̥" w:cs="宋体"/>
          <w:color w:val="000000"/>
          <w:kern w:val="0"/>
          <w:sz w:val="32"/>
          <w:szCs w:val="32"/>
        </w:rPr>
        <w:t>学院</w:t>
      </w:r>
      <w:r w:rsidRPr="005D729F">
        <w:rPr>
          <w:rFonts w:ascii="ˎ̥" w:hAnsi="ˎ̥" w:cs="宋体"/>
          <w:color w:val="000000"/>
          <w:kern w:val="0"/>
          <w:sz w:val="32"/>
          <w:szCs w:val="32"/>
        </w:rPr>
        <w:t>”</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2</w:t>
      </w:r>
      <w:r w:rsidRPr="005D729F">
        <w:rPr>
          <w:rFonts w:ascii="ˎ̥" w:hAnsi="ˎ̥" w:cs="宋体"/>
          <w:color w:val="000000"/>
          <w:kern w:val="0"/>
          <w:sz w:val="32"/>
          <w:szCs w:val="32"/>
        </w:rPr>
        <w:t>、设置普通学校，应当根据学校的人才培养目标、办学层次、类型、学科门类、教学和科研水平、规模、领导体制、所在地等，确定名实相符的学校名称。</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3</w:t>
      </w:r>
      <w:r w:rsidRPr="005D729F">
        <w:rPr>
          <w:rFonts w:ascii="ˎ̥" w:hAnsi="ˎ̥" w:cs="宋体"/>
          <w:color w:val="000000"/>
          <w:kern w:val="0"/>
          <w:sz w:val="32"/>
          <w:szCs w:val="32"/>
        </w:rPr>
        <w:t>、校名</w:t>
      </w:r>
      <w:proofErr w:type="gramStart"/>
      <w:r w:rsidRPr="005D729F">
        <w:rPr>
          <w:rFonts w:ascii="ˎ̥" w:hAnsi="ˎ̥" w:cs="宋体"/>
          <w:color w:val="000000"/>
          <w:kern w:val="0"/>
          <w:sz w:val="32"/>
          <w:szCs w:val="32"/>
        </w:rPr>
        <w:t>不</w:t>
      </w:r>
      <w:proofErr w:type="gramEnd"/>
      <w:r w:rsidRPr="005D729F">
        <w:rPr>
          <w:rFonts w:ascii="ˎ̥" w:hAnsi="ˎ̥" w:cs="宋体"/>
          <w:color w:val="000000"/>
          <w:kern w:val="0"/>
          <w:sz w:val="32"/>
          <w:szCs w:val="32"/>
        </w:rPr>
        <w:t>冠以</w:t>
      </w:r>
      <w:r w:rsidRPr="005D729F">
        <w:rPr>
          <w:rFonts w:ascii="ˎ̥" w:hAnsi="ˎ̥" w:cs="宋体"/>
          <w:color w:val="000000"/>
          <w:kern w:val="0"/>
          <w:sz w:val="32"/>
          <w:szCs w:val="32"/>
        </w:rPr>
        <w:t>“</w:t>
      </w:r>
      <w:r w:rsidRPr="005D729F">
        <w:rPr>
          <w:rFonts w:ascii="ˎ̥" w:hAnsi="ˎ̥" w:cs="宋体"/>
          <w:color w:val="000000"/>
          <w:kern w:val="0"/>
          <w:sz w:val="32"/>
          <w:szCs w:val="32"/>
        </w:rPr>
        <w:t>中国</w:t>
      </w:r>
      <w:r w:rsidRPr="005D729F">
        <w:rPr>
          <w:rFonts w:ascii="ˎ̥" w:hAnsi="ˎ̥" w:cs="宋体"/>
          <w:color w:val="000000"/>
          <w:kern w:val="0"/>
          <w:sz w:val="32"/>
          <w:szCs w:val="32"/>
        </w:rPr>
        <w:t>”</w:t>
      </w:r>
      <w:r w:rsidRPr="005D729F">
        <w:rPr>
          <w:rFonts w:ascii="ˎ̥" w:hAnsi="ˎ̥" w:cs="宋体"/>
          <w:color w:val="000000"/>
          <w:kern w:val="0"/>
          <w:sz w:val="32"/>
          <w:szCs w:val="32"/>
        </w:rPr>
        <w:t>、</w:t>
      </w:r>
      <w:r w:rsidRPr="005D729F">
        <w:rPr>
          <w:rFonts w:ascii="ˎ̥" w:hAnsi="ˎ̥" w:cs="宋体"/>
          <w:color w:val="000000"/>
          <w:kern w:val="0"/>
          <w:sz w:val="32"/>
          <w:szCs w:val="32"/>
        </w:rPr>
        <w:t>“</w:t>
      </w:r>
      <w:r w:rsidRPr="005D729F">
        <w:rPr>
          <w:rFonts w:ascii="ˎ̥" w:hAnsi="ˎ̥" w:cs="宋体"/>
          <w:color w:val="000000"/>
          <w:kern w:val="0"/>
          <w:sz w:val="32"/>
          <w:szCs w:val="32"/>
        </w:rPr>
        <w:t>中华</w:t>
      </w:r>
      <w:r w:rsidRPr="005D729F">
        <w:rPr>
          <w:rFonts w:ascii="ˎ̥" w:hAnsi="ˎ̥" w:cs="宋体"/>
          <w:color w:val="000000"/>
          <w:kern w:val="0"/>
          <w:sz w:val="32"/>
          <w:szCs w:val="32"/>
        </w:rPr>
        <w:t>”</w:t>
      </w:r>
      <w:r w:rsidRPr="005D729F">
        <w:rPr>
          <w:rFonts w:ascii="ˎ̥" w:hAnsi="ˎ̥" w:cs="宋体"/>
          <w:color w:val="000000"/>
          <w:kern w:val="0"/>
          <w:sz w:val="32"/>
          <w:szCs w:val="32"/>
        </w:rPr>
        <w:t>、</w:t>
      </w:r>
      <w:r w:rsidRPr="005D729F">
        <w:rPr>
          <w:rFonts w:ascii="ˎ̥" w:hAnsi="ˎ̥" w:cs="宋体"/>
          <w:color w:val="000000"/>
          <w:kern w:val="0"/>
          <w:sz w:val="32"/>
          <w:szCs w:val="32"/>
        </w:rPr>
        <w:t>“</w:t>
      </w:r>
      <w:r w:rsidRPr="005D729F">
        <w:rPr>
          <w:rFonts w:ascii="ˎ̥" w:hAnsi="ˎ̥" w:cs="宋体"/>
          <w:color w:val="000000"/>
          <w:kern w:val="0"/>
          <w:sz w:val="32"/>
          <w:szCs w:val="32"/>
        </w:rPr>
        <w:t>国家</w:t>
      </w:r>
      <w:r w:rsidRPr="005D729F">
        <w:rPr>
          <w:rFonts w:ascii="ˎ̥" w:hAnsi="ˎ̥" w:cs="宋体"/>
          <w:color w:val="000000"/>
          <w:kern w:val="0"/>
          <w:sz w:val="32"/>
          <w:szCs w:val="32"/>
        </w:rPr>
        <w:t>”</w:t>
      </w:r>
      <w:r w:rsidRPr="005D729F">
        <w:rPr>
          <w:rFonts w:ascii="ˎ̥" w:hAnsi="ˎ̥" w:cs="宋体"/>
          <w:color w:val="000000"/>
          <w:kern w:val="0"/>
          <w:sz w:val="32"/>
          <w:szCs w:val="32"/>
        </w:rPr>
        <w:t>等字样，不以个人姓名命名，不使用省、自治区、直辖市和学校所在城市以外的地域名。</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4</w:t>
      </w:r>
      <w:r w:rsidRPr="005D729F">
        <w:rPr>
          <w:rFonts w:ascii="ˎ̥" w:hAnsi="ˎ̥" w:cs="宋体"/>
          <w:color w:val="000000"/>
          <w:kern w:val="0"/>
          <w:sz w:val="32"/>
          <w:szCs w:val="32"/>
        </w:rPr>
        <w:t>、普通高等学校实行一校一名制。</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三、设置申请</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1</w:t>
      </w:r>
      <w:r w:rsidRPr="005D729F">
        <w:rPr>
          <w:rFonts w:ascii="ˎ̥" w:hAnsi="ˎ̥" w:cs="宋体"/>
          <w:color w:val="000000"/>
          <w:kern w:val="0"/>
          <w:sz w:val="32"/>
          <w:szCs w:val="32"/>
        </w:rPr>
        <w:t>、教育部每年第</w:t>
      </w:r>
      <w:r w:rsidRPr="005D729F">
        <w:rPr>
          <w:rFonts w:ascii="ˎ̥" w:hAnsi="ˎ̥" w:cs="宋体"/>
          <w:color w:val="000000"/>
          <w:kern w:val="0"/>
          <w:sz w:val="32"/>
          <w:szCs w:val="32"/>
        </w:rPr>
        <w:t>4</w:t>
      </w:r>
      <w:r w:rsidRPr="005D729F">
        <w:rPr>
          <w:rFonts w:ascii="ˎ̥" w:hAnsi="ˎ̥" w:cs="宋体"/>
          <w:color w:val="000000"/>
          <w:kern w:val="0"/>
          <w:sz w:val="32"/>
          <w:szCs w:val="32"/>
        </w:rPr>
        <w:t>季度办理设置普通本科学校的审批手续。设置普通本科学校的主管部门，应当在每年第</w:t>
      </w:r>
      <w:r w:rsidRPr="005D729F">
        <w:rPr>
          <w:rFonts w:ascii="ˎ̥" w:hAnsi="ˎ̥" w:cs="宋体"/>
          <w:color w:val="000000"/>
          <w:kern w:val="0"/>
          <w:sz w:val="32"/>
          <w:szCs w:val="32"/>
        </w:rPr>
        <w:t>3</w:t>
      </w:r>
      <w:r w:rsidRPr="005D729F">
        <w:rPr>
          <w:rFonts w:ascii="ˎ̥" w:hAnsi="ˎ̥" w:cs="宋体"/>
          <w:color w:val="000000"/>
          <w:kern w:val="0"/>
          <w:sz w:val="32"/>
          <w:szCs w:val="32"/>
        </w:rPr>
        <w:t>季度提出申请，逾期则延至下次审批时间办理。</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lastRenderedPageBreak/>
        <w:t>    2</w:t>
      </w:r>
      <w:r w:rsidRPr="005D729F">
        <w:rPr>
          <w:rFonts w:ascii="ˎ̥" w:hAnsi="ˎ̥" w:cs="宋体"/>
          <w:color w:val="000000"/>
          <w:kern w:val="0"/>
          <w:sz w:val="32"/>
          <w:szCs w:val="32"/>
        </w:rPr>
        <w:t>、设置普通本科学校的审批，一般分为审批筹建和审批正式建校招生两个阶段。完全具备建校招生条件的，也可直接申请建校招生。</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3</w:t>
      </w:r>
      <w:r w:rsidRPr="005D729F">
        <w:rPr>
          <w:rFonts w:ascii="ˎ̥" w:hAnsi="ˎ̥" w:cs="宋体"/>
          <w:color w:val="000000"/>
          <w:kern w:val="0"/>
          <w:sz w:val="32"/>
          <w:szCs w:val="32"/>
        </w:rPr>
        <w:t>、设置普通本科学校，应当由学校的主管部门委托其教育行政部门邀请规划、人才、劳动人事、财政、基本建设等有关部门和专家共同进行考察、论证，并提出论证报告。论证报告应包括下列内容</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(1)</w:t>
      </w:r>
      <w:r w:rsidRPr="005D729F">
        <w:rPr>
          <w:rFonts w:ascii="ˎ̥" w:hAnsi="ˎ̥" w:cs="宋体"/>
          <w:color w:val="000000"/>
          <w:kern w:val="0"/>
          <w:sz w:val="32"/>
          <w:szCs w:val="32"/>
        </w:rPr>
        <w:t>拟建学校的名称、校址、类型、办学定位、学科和专业设置、规模、领导体制、办学特色、服务面向</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(2)</w:t>
      </w:r>
      <w:r w:rsidRPr="005D729F">
        <w:rPr>
          <w:rFonts w:ascii="ˎ̥" w:hAnsi="ˎ̥" w:cs="宋体"/>
          <w:color w:val="000000"/>
          <w:kern w:val="0"/>
          <w:sz w:val="32"/>
          <w:szCs w:val="32"/>
        </w:rPr>
        <w:t>人才需求预测、办学效益、本地区高等教育的布局结构</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(3)</w:t>
      </w:r>
      <w:r w:rsidRPr="005D729F">
        <w:rPr>
          <w:rFonts w:ascii="ˎ̥" w:hAnsi="ˎ̥" w:cs="宋体"/>
          <w:color w:val="000000"/>
          <w:kern w:val="0"/>
          <w:sz w:val="32"/>
          <w:szCs w:val="32"/>
        </w:rPr>
        <w:t>拟建学校的发展规划，特别是师资队伍建设规划、学科建设规划和校园基本建设规划</w:t>
      </w:r>
      <w:r w:rsidRPr="005D729F">
        <w:rPr>
          <w:rFonts w:ascii="ˎ̥" w:hAnsi="ˎ̥" w:cs="宋体"/>
          <w:color w:val="000000"/>
          <w:kern w:val="0"/>
          <w:sz w:val="32"/>
          <w:szCs w:val="32"/>
        </w:rPr>
        <w:t>;</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(4)</w:t>
      </w:r>
      <w:r w:rsidRPr="005D729F">
        <w:rPr>
          <w:rFonts w:ascii="ˎ̥" w:hAnsi="ˎ̥" w:cs="宋体"/>
          <w:color w:val="000000"/>
          <w:kern w:val="0"/>
          <w:sz w:val="32"/>
          <w:szCs w:val="32"/>
        </w:rPr>
        <w:t>拟建学校的经费来源和财政保障。</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4</w:t>
      </w:r>
      <w:r w:rsidRPr="005D729F">
        <w:rPr>
          <w:rFonts w:ascii="ˎ̥" w:hAnsi="ˎ̥" w:cs="宋体"/>
          <w:color w:val="000000"/>
          <w:kern w:val="0"/>
          <w:sz w:val="32"/>
          <w:szCs w:val="32"/>
        </w:rPr>
        <w:t>、凡经过论证，确需设置普通本科学校的，按学校隶属关系，由省、自治区、直辖市人民政府或国务院有关部门向教育部提出申请，并附交论证报告及拟设学校的章程。国务院有关部门申请设立普通本科学校的，还应当附交学校所在地的省、自治区、直辖市人民政府的意见书。</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5</w:t>
      </w:r>
      <w:r w:rsidRPr="005D729F">
        <w:rPr>
          <w:rFonts w:ascii="ˎ̥" w:hAnsi="ˎ̥" w:cs="宋体"/>
          <w:color w:val="000000"/>
          <w:kern w:val="0"/>
          <w:sz w:val="32"/>
          <w:szCs w:val="32"/>
        </w:rPr>
        <w:t>、普通本科学校的筹建期限，从批准之日起，应当不少于</w:t>
      </w:r>
      <w:r w:rsidRPr="005D729F">
        <w:rPr>
          <w:rFonts w:ascii="ˎ̥" w:hAnsi="ˎ̥" w:cs="宋体"/>
          <w:color w:val="000000"/>
          <w:kern w:val="0"/>
          <w:sz w:val="32"/>
          <w:szCs w:val="32"/>
        </w:rPr>
        <w:t>1</w:t>
      </w:r>
      <w:r w:rsidRPr="005D729F">
        <w:rPr>
          <w:rFonts w:ascii="ˎ̥" w:hAnsi="ˎ̥" w:cs="宋体"/>
          <w:color w:val="000000"/>
          <w:kern w:val="0"/>
          <w:sz w:val="32"/>
          <w:szCs w:val="32"/>
        </w:rPr>
        <w:t>年，最长不超过</w:t>
      </w:r>
      <w:r w:rsidRPr="005D729F">
        <w:rPr>
          <w:rFonts w:ascii="ˎ̥" w:hAnsi="ˎ̥" w:cs="宋体"/>
          <w:color w:val="000000"/>
          <w:kern w:val="0"/>
          <w:sz w:val="32"/>
          <w:szCs w:val="32"/>
        </w:rPr>
        <w:t>5</w:t>
      </w:r>
      <w:r w:rsidRPr="005D729F">
        <w:rPr>
          <w:rFonts w:ascii="ˎ̥" w:hAnsi="ˎ̥" w:cs="宋体"/>
          <w:color w:val="000000"/>
          <w:kern w:val="0"/>
          <w:sz w:val="32"/>
          <w:szCs w:val="32"/>
        </w:rPr>
        <w:t>年。拟要求</w:t>
      </w:r>
      <w:r w:rsidRPr="005D729F">
        <w:rPr>
          <w:rFonts w:ascii="ˎ̥" w:hAnsi="ˎ̥" w:cs="宋体"/>
          <w:color w:val="000000"/>
          <w:kern w:val="0"/>
          <w:sz w:val="32"/>
          <w:szCs w:val="32"/>
        </w:rPr>
        <w:t>“</w:t>
      </w:r>
      <w:r w:rsidRPr="005D729F">
        <w:rPr>
          <w:rFonts w:ascii="ˎ̥" w:hAnsi="ˎ̥" w:cs="宋体"/>
          <w:color w:val="000000"/>
          <w:kern w:val="0"/>
          <w:sz w:val="32"/>
          <w:szCs w:val="32"/>
        </w:rPr>
        <w:t>去筹</w:t>
      </w:r>
      <w:r w:rsidRPr="005D729F">
        <w:rPr>
          <w:rFonts w:ascii="ˎ̥" w:hAnsi="ˎ̥" w:cs="宋体"/>
          <w:color w:val="000000"/>
          <w:kern w:val="0"/>
          <w:sz w:val="32"/>
          <w:szCs w:val="32"/>
        </w:rPr>
        <w:t>”</w:t>
      </w:r>
      <w:r w:rsidRPr="005D729F">
        <w:rPr>
          <w:rFonts w:ascii="ˎ̥" w:hAnsi="ˎ̥" w:cs="宋体"/>
          <w:color w:val="000000"/>
          <w:kern w:val="0"/>
          <w:sz w:val="32"/>
          <w:szCs w:val="32"/>
        </w:rPr>
        <w:t>、正式设立的普通本科学校，须在其正式批准的筹建期满后，由其主管部门向教育部提出正式设立的申请。</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lastRenderedPageBreak/>
        <w:t>    6</w:t>
      </w:r>
      <w:r w:rsidRPr="005D729F">
        <w:rPr>
          <w:rFonts w:ascii="ˎ̥" w:hAnsi="ˎ̥" w:cs="宋体"/>
          <w:color w:val="000000"/>
          <w:kern w:val="0"/>
          <w:sz w:val="32"/>
          <w:szCs w:val="32"/>
        </w:rPr>
        <w:t>、凡</w:t>
      </w:r>
      <w:proofErr w:type="gramStart"/>
      <w:r w:rsidRPr="005D729F">
        <w:rPr>
          <w:rFonts w:ascii="ˎ̥" w:hAnsi="ˎ̥" w:cs="宋体"/>
          <w:color w:val="000000"/>
          <w:kern w:val="0"/>
          <w:sz w:val="32"/>
          <w:szCs w:val="32"/>
        </w:rPr>
        <w:t>提出设里普通</w:t>
      </w:r>
      <w:proofErr w:type="gramEnd"/>
      <w:r w:rsidRPr="005D729F">
        <w:rPr>
          <w:rFonts w:ascii="ˎ̥" w:hAnsi="ˎ̥" w:cs="宋体"/>
          <w:color w:val="000000"/>
          <w:kern w:val="0"/>
          <w:sz w:val="32"/>
          <w:szCs w:val="32"/>
        </w:rPr>
        <w:t>本科学校的申请，在经由教育部形式审查通过后，由教育部委托全国高校设置评议委员会进行考察、评议</w:t>
      </w:r>
      <w:r w:rsidRPr="005D729F">
        <w:rPr>
          <w:rFonts w:ascii="ˎ̥" w:hAnsi="ˎ̥" w:cs="宋体"/>
          <w:color w:val="000000"/>
          <w:kern w:val="0"/>
          <w:sz w:val="32"/>
          <w:szCs w:val="32"/>
        </w:rPr>
        <w:t>;</w:t>
      </w:r>
      <w:r w:rsidRPr="005D729F">
        <w:rPr>
          <w:rFonts w:ascii="ˎ̥" w:hAnsi="ˎ̥" w:cs="宋体"/>
          <w:color w:val="000000"/>
          <w:kern w:val="0"/>
          <w:sz w:val="32"/>
          <w:szCs w:val="32"/>
        </w:rPr>
        <w:t>通过考察、评议的学校，由教育部正式批准设立。未通过教育部形式审查或未通过全国高校设置评议委员会考察、评议的学校，若仍需设置，需在下次由</w:t>
      </w:r>
      <w:proofErr w:type="gramStart"/>
      <w:r w:rsidRPr="005D729F">
        <w:rPr>
          <w:rFonts w:ascii="ˎ̥" w:hAnsi="ˎ̥" w:cs="宋体"/>
          <w:color w:val="000000"/>
          <w:kern w:val="0"/>
          <w:sz w:val="32"/>
          <w:szCs w:val="32"/>
        </w:rPr>
        <w:t>’</w:t>
      </w:r>
      <w:proofErr w:type="gramEnd"/>
      <w:r w:rsidRPr="005D729F">
        <w:rPr>
          <w:rFonts w:ascii="ˎ̥" w:hAnsi="ˎ̥" w:cs="宋体"/>
          <w:color w:val="000000"/>
          <w:kern w:val="0"/>
          <w:sz w:val="32"/>
          <w:szCs w:val="32"/>
        </w:rPr>
        <w:t>学校主管部门重新向教育部提出申请。凡未通过考察、评议的学校，教育部将以书面形式告知其主管部门。</w:t>
      </w:r>
    </w:p>
    <w:p w:rsidR="00F84E4F" w:rsidRPr="005D729F" w:rsidRDefault="00F84E4F" w:rsidP="00F84E4F">
      <w:pPr>
        <w:widowControl/>
        <w:spacing w:line="384" w:lineRule="auto"/>
        <w:jc w:val="left"/>
        <w:rPr>
          <w:rFonts w:ascii="ˎ̥" w:hAnsi="ˎ̥" w:cs="宋体"/>
          <w:color w:val="000000"/>
          <w:kern w:val="0"/>
          <w:sz w:val="32"/>
          <w:szCs w:val="32"/>
        </w:rPr>
      </w:pPr>
      <w:r w:rsidRPr="005D729F">
        <w:rPr>
          <w:rFonts w:ascii="ˎ̥" w:hAnsi="ˎ̥" w:cs="宋体"/>
          <w:color w:val="000000"/>
          <w:kern w:val="0"/>
          <w:sz w:val="32"/>
          <w:szCs w:val="32"/>
        </w:rPr>
        <w:t xml:space="preserve">    </w:t>
      </w:r>
      <w:r w:rsidRPr="005D729F">
        <w:rPr>
          <w:rFonts w:ascii="ˎ̥" w:hAnsi="ˎ̥" w:cs="宋体"/>
          <w:color w:val="000000"/>
          <w:kern w:val="0"/>
          <w:sz w:val="32"/>
          <w:szCs w:val="32"/>
        </w:rPr>
        <w:t>本《暂行规定》自发布之日起实施。此前教育部发布的有关</w:t>
      </w:r>
      <w:r w:rsidRPr="005D729F">
        <w:rPr>
          <w:rFonts w:ascii="ˎ̥" w:hAnsi="ˎ̥" w:cs="宋体"/>
          <w:color w:val="000000"/>
          <w:kern w:val="0"/>
          <w:sz w:val="32"/>
          <w:szCs w:val="32"/>
        </w:rPr>
        <w:t> </w:t>
      </w:r>
      <w:r w:rsidRPr="005D729F">
        <w:rPr>
          <w:rFonts w:ascii="ˎ̥" w:hAnsi="ˎ̥" w:cs="宋体"/>
          <w:color w:val="000000"/>
          <w:kern w:val="0"/>
          <w:sz w:val="32"/>
          <w:szCs w:val="32"/>
        </w:rPr>
        <w:t>普通本科学校设置问题的文件与本《暂行规定》不一致的，以本</w:t>
      </w:r>
      <w:r w:rsidRPr="005D729F">
        <w:rPr>
          <w:rFonts w:ascii="ˎ̥" w:hAnsi="ˎ̥" w:cs="宋体"/>
          <w:color w:val="000000"/>
          <w:kern w:val="0"/>
          <w:sz w:val="32"/>
          <w:szCs w:val="32"/>
        </w:rPr>
        <w:t> </w:t>
      </w:r>
      <w:r w:rsidRPr="005D729F">
        <w:rPr>
          <w:rFonts w:ascii="ˎ̥" w:hAnsi="ˎ̥" w:cs="宋体"/>
          <w:color w:val="000000"/>
          <w:kern w:val="0"/>
          <w:sz w:val="32"/>
          <w:szCs w:val="32"/>
        </w:rPr>
        <w:t>《暂行规定》为准。</w:t>
      </w:r>
    </w:p>
    <w:p w:rsidR="00F84E4F" w:rsidRPr="005D729F" w:rsidRDefault="00F84E4F" w:rsidP="00F84E4F">
      <w:pPr>
        <w:rPr>
          <w:rFonts w:hint="eastAsia"/>
          <w:sz w:val="32"/>
          <w:szCs w:val="32"/>
        </w:rPr>
      </w:pPr>
    </w:p>
    <w:p w:rsidR="002D1164" w:rsidRPr="00F84E4F" w:rsidRDefault="002D1164">
      <w:bookmarkStart w:id="0" w:name="_GoBack"/>
      <w:bookmarkEnd w:id="0"/>
    </w:p>
    <w:sectPr w:rsidR="002D1164" w:rsidRPr="00F84E4F">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A" w:rsidRDefault="00F84E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A" w:rsidRDefault="00F84E4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A" w:rsidRDefault="00F84E4F">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A" w:rsidRDefault="00F84E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A" w:rsidRDefault="00F84E4F" w:rsidP="002B41B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8A" w:rsidRDefault="00F84E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4F"/>
    <w:rsid w:val="002D1164"/>
    <w:rsid w:val="00F8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4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4E4F"/>
    <w:rPr>
      <w:rFonts w:ascii="Times New Roman" w:eastAsia="宋体" w:hAnsi="Times New Roman" w:cs="Times New Roman"/>
      <w:sz w:val="18"/>
      <w:szCs w:val="18"/>
    </w:rPr>
  </w:style>
  <w:style w:type="paragraph" w:styleId="a4">
    <w:name w:val="footer"/>
    <w:basedOn w:val="a"/>
    <w:link w:val="Char0"/>
    <w:rsid w:val="00F84E4F"/>
    <w:pPr>
      <w:tabs>
        <w:tab w:val="center" w:pos="4153"/>
        <w:tab w:val="right" w:pos="8306"/>
      </w:tabs>
      <w:snapToGrid w:val="0"/>
      <w:jc w:val="left"/>
    </w:pPr>
    <w:rPr>
      <w:sz w:val="18"/>
      <w:szCs w:val="18"/>
    </w:rPr>
  </w:style>
  <w:style w:type="character" w:customStyle="1" w:styleId="Char0">
    <w:name w:val="页脚 Char"/>
    <w:basedOn w:val="a0"/>
    <w:link w:val="a4"/>
    <w:rsid w:val="00F84E4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84E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84E4F"/>
    <w:rPr>
      <w:rFonts w:ascii="Times New Roman" w:eastAsia="宋体" w:hAnsi="Times New Roman" w:cs="Times New Roman"/>
      <w:sz w:val="18"/>
      <w:szCs w:val="18"/>
    </w:rPr>
  </w:style>
  <w:style w:type="paragraph" w:styleId="a4">
    <w:name w:val="footer"/>
    <w:basedOn w:val="a"/>
    <w:link w:val="Char0"/>
    <w:rsid w:val="00F84E4F"/>
    <w:pPr>
      <w:tabs>
        <w:tab w:val="center" w:pos="4153"/>
        <w:tab w:val="right" w:pos="8306"/>
      </w:tabs>
      <w:snapToGrid w:val="0"/>
      <w:jc w:val="left"/>
    </w:pPr>
    <w:rPr>
      <w:sz w:val="18"/>
      <w:szCs w:val="18"/>
    </w:rPr>
  </w:style>
  <w:style w:type="character" w:customStyle="1" w:styleId="Char0">
    <w:name w:val="页脚 Char"/>
    <w:basedOn w:val="a0"/>
    <w:link w:val="a4"/>
    <w:rsid w:val="00F84E4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刘亚蓓</dc:creator>
  <cp:lastModifiedBy>刘亚蓓</cp:lastModifiedBy>
  <cp:revision>1</cp:revision>
  <dcterms:created xsi:type="dcterms:W3CDTF">2013-01-29T09:29:00Z</dcterms:created>
  <dcterms:modified xsi:type="dcterms:W3CDTF">2013-01-29T09:29:00Z</dcterms:modified>
</cp:coreProperties>
</file>